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F0" w:rsidRPr="002544F6" w:rsidRDefault="00AB67F0" w:rsidP="00AB67F0">
      <w:pPr>
        <w:ind w:left="57" w:right="-57"/>
        <w:jc w:val="center"/>
        <w:rPr>
          <w:b/>
          <w:sz w:val="28"/>
          <w:szCs w:val="28"/>
        </w:rPr>
      </w:pPr>
      <w:r w:rsidRPr="002544F6">
        <w:rPr>
          <w:b/>
          <w:sz w:val="28"/>
          <w:szCs w:val="28"/>
        </w:rPr>
        <w:t>АДМИНИСТРАЦИЯ  ЛИХАЧЕВСКОГО СЕЛЬСКОГО  ПОСЕЛЕНИЯ</w:t>
      </w:r>
    </w:p>
    <w:p w:rsidR="00AB67F0" w:rsidRPr="002544F6" w:rsidRDefault="00AB67F0" w:rsidP="00AB67F0">
      <w:pPr>
        <w:ind w:left="57" w:right="-57"/>
        <w:jc w:val="center"/>
        <w:rPr>
          <w:b/>
          <w:sz w:val="28"/>
          <w:szCs w:val="28"/>
        </w:rPr>
      </w:pPr>
      <w:r w:rsidRPr="002544F6">
        <w:rPr>
          <w:b/>
          <w:sz w:val="28"/>
          <w:szCs w:val="28"/>
        </w:rPr>
        <w:t>КРАСНОХОЛМСКИЙ   РАЙОН</w:t>
      </w:r>
    </w:p>
    <w:p w:rsidR="00AB67F0" w:rsidRPr="002544F6" w:rsidRDefault="00AB67F0" w:rsidP="00AB67F0">
      <w:pPr>
        <w:ind w:left="57" w:right="-57"/>
        <w:jc w:val="center"/>
        <w:rPr>
          <w:b/>
          <w:sz w:val="28"/>
          <w:szCs w:val="28"/>
        </w:rPr>
      </w:pPr>
      <w:r w:rsidRPr="002544F6">
        <w:rPr>
          <w:b/>
          <w:sz w:val="28"/>
          <w:szCs w:val="28"/>
        </w:rPr>
        <w:t>ТВЕРСКАЯ   ОБЛАСТЬ</w:t>
      </w:r>
    </w:p>
    <w:p w:rsidR="00AB67F0" w:rsidRPr="002544F6" w:rsidRDefault="00AB67F0" w:rsidP="00AB67F0">
      <w:pPr>
        <w:ind w:left="57" w:right="-57"/>
        <w:jc w:val="center"/>
        <w:rPr>
          <w:b/>
          <w:sz w:val="28"/>
          <w:szCs w:val="28"/>
        </w:rPr>
      </w:pPr>
    </w:p>
    <w:p w:rsidR="00AB67F0" w:rsidRPr="002544F6" w:rsidRDefault="00AB67F0" w:rsidP="00AB67F0">
      <w:pPr>
        <w:ind w:left="57" w:right="-57"/>
        <w:jc w:val="center"/>
        <w:rPr>
          <w:b/>
          <w:sz w:val="28"/>
          <w:szCs w:val="28"/>
        </w:rPr>
      </w:pPr>
    </w:p>
    <w:p w:rsidR="00AB67F0" w:rsidRPr="002544F6" w:rsidRDefault="00AB67F0" w:rsidP="00AB67F0">
      <w:pPr>
        <w:ind w:left="57" w:right="-57"/>
        <w:jc w:val="center"/>
        <w:rPr>
          <w:b/>
          <w:sz w:val="28"/>
          <w:szCs w:val="28"/>
        </w:rPr>
      </w:pPr>
      <w:proofErr w:type="gramStart"/>
      <w:r w:rsidRPr="002544F6">
        <w:rPr>
          <w:b/>
          <w:sz w:val="28"/>
          <w:szCs w:val="28"/>
        </w:rPr>
        <w:t>П</w:t>
      </w:r>
      <w:proofErr w:type="gramEnd"/>
      <w:r w:rsidRPr="002544F6">
        <w:rPr>
          <w:b/>
          <w:sz w:val="28"/>
          <w:szCs w:val="28"/>
        </w:rPr>
        <w:t xml:space="preserve"> О С Т А Н О В Л Е Н И Е</w:t>
      </w:r>
    </w:p>
    <w:p w:rsidR="00AB67F0" w:rsidRPr="002544F6" w:rsidRDefault="00AB67F0" w:rsidP="00AB67F0">
      <w:pPr>
        <w:ind w:left="57" w:right="-57"/>
        <w:rPr>
          <w:sz w:val="28"/>
          <w:szCs w:val="28"/>
        </w:rPr>
      </w:pPr>
    </w:p>
    <w:p w:rsidR="00AB67F0" w:rsidRPr="002544F6" w:rsidRDefault="00E02C10" w:rsidP="00AB67F0">
      <w:pPr>
        <w:ind w:left="57" w:right="-57"/>
        <w:rPr>
          <w:sz w:val="28"/>
          <w:szCs w:val="28"/>
        </w:rPr>
      </w:pPr>
      <w:r>
        <w:rPr>
          <w:sz w:val="28"/>
          <w:szCs w:val="28"/>
        </w:rPr>
        <w:t>17</w:t>
      </w:r>
      <w:r w:rsidR="0093685B">
        <w:rPr>
          <w:sz w:val="28"/>
          <w:szCs w:val="28"/>
        </w:rPr>
        <w:t>.03</w:t>
      </w:r>
      <w:r w:rsidR="00696CCF">
        <w:rPr>
          <w:sz w:val="28"/>
          <w:szCs w:val="28"/>
        </w:rPr>
        <w:t>.2017</w:t>
      </w:r>
      <w:r w:rsidR="00AB67F0" w:rsidRPr="002544F6">
        <w:rPr>
          <w:sz w:val="28"/>
          <w:szCs w:val="28"/>
        </w:rPr>
        <w:t xml:space="preserve"> г.                                 </w:t>
      </w:r>
      <w:proofErr w:type="spellStart"/>
      <w:r w:rsidR="00AB67F0" w:rsidRPr="002544F6">
        <w:rPr>
          <w:sz w:val="28"/>
          <w:szCs w:val="28"/>
        </w:rPr>
        <w:t>д</w:t>
      </w:r>
      <w:proofErr w:type="gramStart"/>
      <w:r w:rsidR="00AB67F0" w:rsidRPr="002544F6">
        <w:rPr>
          <w:sz w:val="28"/>
          <w:szCs w:val="28"/>
        </w:rPr>
        <w:t>.Л</w:t>
      </w:r>
      <w:proofErr w:type="gramEnd"/>
      <w:r w:rsidR="00AB67F0" w:rsidRPr="002544F6">
        <w:rPr>
          <w:sz w:val="28"/>
          <w:szCs w:val="28"/>
        </w:rPr>
        <w:t>ихачево</w:t>
      </w:r>
      <w:proofErr w:type="spellEnd"/>
      <w:r w:rsidR="00AB67F0" w:rsidRPr="002544F6">
        <w:rPr>
          <w:sz w:val="28"/>
          <w:szCs w:val="28"/>
        </w:rPr>
        <w:t xml:space="preserve">                                           №</w:t>
      </w:r>
      <w:r w:rsidR="0093685B">
        <w:rPr>
          <w:sz w:val="28"/>
          <w:szCs w:val="28"/>
        </w:rPr>
        <w:t>15</w:t>
      </w:r>
    </w:p>
    <w:p w:rsidR="00AB67F0" w:rsidRPr="00D365CD" w:rsidRDefault="00AB67F0" w:rsidP="00AB67F0">
      <w:pPr>
        <w:rPr>
          <w:sz w:val="28"/>
          <w:szCs w:val="28"/>
        </w:rPr>
      </w:pPr>
      <w:r w:rsidRPr="00D365CD">
        <w:rPr>
          <w:sz w:val="28"/>
          <w:szCs w:val="28"/>
        </w:rPr>
        <w:t xml:space="preserve">                                  </w:t>
      </w:r>
      <w:r>
        <w:rPr>
          <w:sz w:val="28"/>
          <w:szCs w:val="28"/>
        </w:rPr>
        <w:t xml:space="preserve">                  </w:t>
      </w:r>
    </w:p>
    <w:tbl>
      <w:tblPr>
        <w:tblW w:w="0" w:type="auto"/>
        <w:tblLook w:val="04A0" w:firstRow="1" w:lastRow="0" w:firstColumn="1" w:lastColumn="0" w:noHBand="0" w:noVBand="1"/>
      </w:tblPr>
      <w:tblGrid>
        <w:gridCol w:w="6629"/>
      </w:tblGrid>
      <w:tr w:rsidR="00696CCF" w:rsidTr="0000345B">
        <w:tc>
          <w:tcPr>
            <w:tcW w:w="6629" w:type="dxa"/>
            <w:shd w:val="clear" w:color="auto" w:fill="auto"/>
          </w:tcPr>
          <w:p w:rsidR="00696CCF" w:rsidRDefault="0088348F" w:rsidP="0000345B">
            <w:pPr>
              <w:widowControl w:val="0"/>
              <w:autoSpaceDE w:val="0"/>
              <w:autoSpaceDN w:val="0"/>
              <w:adjustRightInd w:val="0"/>
              <w:jc w:val="both"/>
            </w:pPr>
            <w:r w:rsidRPr="00631C1E">
              <w:t xml:space="preserve"> </w:t>
            </w:r>
            <w:proofErr w:type="gramStart"/>
            <w:r w:rsidR="00696CCF" w:rsidRPr="0000345B">
              <w:rPr>
                <w:b/>
                <w:color w:val="333333"/>
                <w:sz w:val="28"/>
                <w:szCs w:val="28"/>
              </w:rPr>
              <w:t>О создании общественной комиссии по делам несовершеннолетних и защите их прав в Администрации Лихачевского сельского поселения в целях предупреждения безнадзорности и профилактики правонарушений среди несовершеннолетних, проведения профилактической работы с семьями, находящимися в социально-опасном положении,  в соответствии со ст. 4 Федерального Закона  «Об  основах  системы  профилактики  безнадзорности и правонарушений несовершеннолетних»  от 24.06.1999 г. №120 (ред. от 28.12.2013 г. № 435-ФЗ)».</w:t>
            </w:r>
            <w:proofErr w:type="gramEnd"/>
          </w:p>
        </w:tc>
      </w:tr>
    </w:tbl>
    <w:p w:rsidR="00564884" w:rsidRPr="00AB67F0" w:rsidRDefault="00564884">
      <w:pPr>
        <w:widowControl w:val="0"/>
        <w:autoSpaceDE w:val="0"/>
        <w:autoSpaceDN w:val="0"/>
        <w:adjustRightInd w:val="0"/>
        <w:rPr>
          <w:color w:val="333333"/>
          <w:sz w:val="28"/>
          <w:szCs w:val="28"/>
        </w:rPr>
      </w:pPr>
    </w:p>
    <w:p w:rsidR="00124ACA" w:rsidRPr="00AB67F0" w:rsidRDefault="00AB67F0" w:rsidP="00AB67F0">
      <w:pPr>
        <w:widowControl w:val="0"/>
        <w:autoSpaceDE w:val="0"/>
        <w:autoSpaceDN w:val="0"/>
        <w:adjustRightInd w:val="0"/>
        <w:jc w:val="center"/>
        <w:rPr>
          <w:color w:val="333333"/>
          <w:sz w:val="28"/>
          <w:szCs w:val="28"/>
        </w:rPr>
      </w:pPr>
      <w:r>
        <w:rPr>
          <w:color w:val="333333"/>
          <w:sz w:val="28"/>
          <w:szCs w:val="28"/>
        </w:rPr>
        <w:t>ПОСТАНОВЛЯЕТ:</w:t>
      </w:r>
    </w:p>
    <w:p w:rsidR="00564884" w:rsidRPr="00AB67F0" w:rsidRDefault="00564884">
      <w:pPr>
        <w:widowControl w:val="0"/>
        <w:autoSpaceDE w:val="0"/>
        <w:autoSpaceDN w:val="0"/>
        <w:adjustRightInd w:val="0"/>
        <w:rPr>
          <w:color w:val="333333"/>
          <w:sz w:val="28"/>
          <w:szCs w:val="28"/>
        </w:rPr>
      </w:pPr>
    </w:p>
    <w:p w:rsidR="00124ACA" w:rsidRPr="00AB67F0" w:rsidRDefault="00124ACA" w:rsidP="00AB67F0">
      <w:pPr>
        <w:widowControl w:val="0"/>
        <w:autoSpaceDE w:val="0"/>
        <w:autoSpaceDN w:val="0"/>
        <w:adjustRightInd w:val="0"/>
        <w:jc w:val="both"/>
        <w:rPr>
          <w:color w:val="333333"/>
          <w:sz w:val="28"/>
          <w:szCs w:val="28"/>
        </w:rPr>
      </w:pPr>
      <w:r w:rsidRPr="00AB67F0">
        <w:rPr>
          <w:color w:val="333333"/>
          <w:sz w:val="28"/>
          <w:szCs w:val="28"/>
        </w:rPr>
        <w:t>1. Утвердить Положение об общественной комиссии по делам несовершеннолетних и защите их прав п</w:t>
      </w:r>
      <w:r w:rsidR="00AB67F0">
        <w:rPr>
          <w:color w:val="333333"/>
          <w:sz w:val="28"/>
          <w:szCs w:val="28"/>
        </w:rPr>
        <w:t>ри А</w:t>
      </w:r>
      <w:r w:rsidRPr="00AB67F0">
        <w:rPr>
          <w:color w:val="333333"/>
          <w:sz w:val="28"/>
          <w:szCs w:val="28"/>
        </w:rPr>
        <w:t>дминистра</w:t>
      </w:r>
      <w:r w:rsidR="000674FE" w:rsidRPr="00AB67F0">
        <w:rPr>
          <w:color w:val="333333"/>
          <w:sz w:val="28"/>
          <w:szCs w:val="28"/>
        </w:rPr>
        <w:t xml:space="preserve">ции </w:t>
      </w:r>
      <w:r w:rsidR="00AB67F0">
        <w:rPr>
          <w:color w:val="333333"/>
          <w:sz w:val="28"/>
          <w:szCs w:val="28"/>
        </w:rPr>
        <w:t>Лихачевского</w:t>
      </w:r>
      <w:r w:rsidR="0088348F" w:rsidRPr="00AB67F0">
        <w:rPr>
          <w:color w:val="333333"/>
          <w:sz w:val="28"/>
          <w:szCs w:val="28"/>
        </w:rPr>
        <w:t xml:space="preserve"> сельского поселения </w:t>
      </w:r>
      <w:r w:rsidRPr="00AB67F0">
        <w:rPr>
          <w:color w:val="333333"/>
          <w:sz w:val="28"/>
          <w:szCs w:val="28"/>
        </w:rPr>
        <w:t>(приложение №1).</w:t>
      </w:r>
    </w:p>
    <w:p w:rsidR="00124ACA" w:rsidRPr="00AB67F0" w:rsidRDefault="00124ACA" w:rsidP="00AB67F0">
      <w:pPr>
        <w:widowControl w:val="0"/>
        <w:autoSpaceDE w:val="0"/>
        <w:autoSpaceDN w:val="0"/>
        <w:adjustRightInd w:val="0"/>
        <w:jc w:val="both"/>
        <w:rPr>
          <w:color w:val="333333"/>
          <w:sz w:val="28"/>
          <w:szCs w:val="28"/>
        </w:rPr>
      </w:pPr>
      <w:r w:rsidRPr="00AB67F0">
        <w:rPr>
          <w:color w:val="333333"/>
          <w:sz w:val="28"/>
          <w:szCs w:val="28"/>
        </w:rPr>
        <w:t>2. Утвердить состав общественной комиссии по делам несоверше</w:t>
      </w:r>
      <w:r w:rsidR="00AB67F0">
        <w:rPr>
          <w:color w:val="333333"/>
          <w:sz w:val="28"/>
          <w:szCs w:val="28"/>
        </w:rPr>
        <w:t>ннолетних и защите их прав при А</w:t>
      </w:r>
      <w:r w:rsidRPr="00AB67F0">
        <w:rPr>
          <w:color w:val="333333"/>
          <w:sz w:val="28"/>
          <w:szCs w:val="28"/>
        </w:rPr>
        <w:t>дминистра</w:t>
      </w:r>
      <w:r w:rsidR="000674FE" w:rsidRPr="00AB67F0">
        <w:rPr>
          <w:color w:val="333333"/>
          <w:sz w:val="28"/>
          <w:szCs w:val="28"/>
        </w:rPr>
        <w:t xml:space="preserve">ции </w:t>
      </w:r>
      <w:r w:rsidR="00AB67F0">
        <w:rPr>
          <w:color w:val="333333"/>
          <w:sz w:val="28"/>
          <w:szCs w:val="28"/>
        </w:rPr>
        <w:t>Лихачевского</w:t>
      </w:r>
      <w:r w:rsidR="0088348F" w:rsidRPr="00AB67F0">
        <w:rPr>
          <w:color w:val="333333"/>
          <w:sz w:val="28"/>
          <w:szCs w:val="28"/>
        </w:rPr>
        <w:t xml:space="preserve"> сельского поселения </w:t>
      </w:r>
      <w:r w:rsidRPr="00AB67F0">
        <w:rPr>
          <w:color w:val="333333"/>
          <w:sz w:val="28"/>
          <w:szCs w:val="28"/>
        </w:rPr>
        <w:t xml:space="preserve"> (приложение №2).</w:t>
      </w:r>
    </w:p>
    <w:p w:rsidR="00BD1D8D" w:rsidRPr="00AB67F0" w:rsidRDefault="00BD1D8D" w:rsidP="00AB67F0">
      <w:pPr>
        <w:widowControl w:val="0"/>
        <w:autoSpaceDE w:val="0"/>
        <w:autoSpaceDN w:val="0"/>
        <w:adjustRightInd w:val="0"/>
        <w:jc w:val="both"/>
        <w:rPr>
          <w:color w:val="333333"/>
          <w:sz w:val="28"/>
          <w:szCs w:val="28"/>
        </w:rPr>
      </w:pPr>
      <w:r w:rsidRPr="00AB67F0">
        <w:rPr>
          <w:color w:val="333333"/>
          <w:sz w:val="28"/>
          <w:szCs w:val="28"/>
        </w:rPr>
        <w:t>3.</w:t>
      </w:r>
      <w:r w:rsidR="00AB67F0">
        <w:rPr>
          <w:color w:val="333333"/>
          <w:sz w:val="28"/>
          <w:szCs w:val="28"/>
        </w:rPr>
        <w:t xml:space="preserve"> </w:t>
      </w:r>
      <w:proofErr w:type="gramStart"/>
      <w:r w:rsidRPr="00AB67F0">
        <w:rPr>
          <w:color w:val="333333"/>
          <w:sz w:val="28"/>
          <w:szCs w:val="28"/>
        </w:rPr>
        <w:t>Контроль за</w:t>
      </w:r>
      <w:proofErr w:type="gramEnd"/>
      <w:r w:rsidRPr="00AB67F0">
        <w:rPr>
          <w:color w:val="333333"/>
          <w:sz w:val="28"/>
          <w:szCs w:val="28"/>
        </w:rPr>
        <w:t xml:space="preserve"> исполнением постановления оставляю за собой.</w:t>
      </w:r>
    </w:p>
    <w:p w:rsidR="00D06EC5" w:rsidRPr="00AB67F0" w:rsidRDefault="00D06EC5" w:rsidP="00AB67F0">
      <w:pPr>
        <w:widowControl w:val="0"/>
        <w:autoSpaceDE w:val="0"/>
        <w:autoSpaceDN w:val="0"/>
        <w:adjustRightInd w:val="0"/>
        <w:jc w:val="both"/>
        <w:rPr>
          <w:sz w:val="28"/>
          <w:szCs w:val="28"/>
        </w:rPr>
      </w:pPr>
      <w:r w:rsidRPr="00AB67F0">
        <w:rPr>
          <w:sz w:val="28"/>
          <w:szCs w:val="28"/>
        </w:rPr>
        <w:t>4. Постановление вступает в силу с момента подписания</w:t>
      </w:r>
      <w:r w:rsidR="00BD1D8D" w:rsidRPr="00AB67F0">
        <w:rPr>
          <w:sz w:val="28"/>
          <w:szCs w:val="28"/>
        </w:rPr>
        <w:t>.</w:t>
      </w:r>
    </w:p>
    <w:p w:rsidR="0088348F" w:rsidRPr="00AB67F0" w:rsidRDefault="0088348F">
      <w:pPr>
        <w:widowControl w:val="0"/>
        <w:autoSpaceDE w:val="0"/>
        <w:autoSpaceDN w:val="0"/>
        <w:adjustRightInd w:val="0"/>
        <w:rPr>
          <w:sz w:val="28"/>
          <w:szCs w:val="28"/>
        </w:rPr>
      </w:pPr>
    </w:p>
    <w:p w:rsidR="0088348F" w:rsidRPr="00AB67F0" w:rsidRDefault="0088348F">
      <w:pPr>
        <w:widowControl w:val="0"/>
        <w:autoSpaceDE w:val="0"/>
        <w:autoSpaceDN w:val="0"/>
        <w:adjustRightInd w:val="0"/>
        <w:rPr>
          <w:sz w:val="28"/>
          <w:szCs w:val="28"/>
        </w:rPr>
      </w:pPr>
    </w:p>
    <w:p w:rsidR="0088348F" w:rsidRPr="00AB67F0" w:rsidRDefault="00124ACA">
      <w:pPr>
        <w:widowControl w:val="0"/>
        <w:autoSpaceDE w:val="0"/>
        <w:autoSpaceDN w:val="0"/>
        <w:adjustRightInd w:val="0"/>
        <w:rPr>
          <w:sz w:val="28"/>
          <w:szCs w:val="28"/>
        </w:rPr>
      </w:pPr>
      <w:r w:rsidRPr="00AB67F0">
        <w:rPr>
          <w:sz w:val="28"/>
          <w:szCs w:val="28"/>
        </w:rPr>
        <w:t>Гл</w:t>
      </w:r>
      <w:r w:rsidR="0088348F" w:rsidRPr="00AB67F0">
        <w:rPr>
          <w:sz w:val="28"/>
          <w:szCs w:val="28"/>
        </w:rPr>
        <w:t xml:space="preserve">ава </w:t>
      </w:r>
      <w:r w:rsidR="00AB67F0">
        <w:rPr>
          <w:sz w:val="28"/>
          <w:szCs w:val="28"/>
        </w:rPr>
        <w:t>А</w:t>
      </w:r>
      <w:r w:rsidR="0088348F" w:rsidRPr="00AB67F0">
        <w:rPr>
          <w:sz w:val="28"/>
          <w:szCs w:val="28"/>
        </w:rPr>
        <w:t>дминистрации</w:t>
      </w:r>
    </w:p>
    <w:p w:rsidR="00124ACA" w:rsidRPr="00AB67F0" w:rsidRDefault="00AB67F0">
      <w:pPr>
        <w:widowControl w:val="0"/>
        <w:autoSpaceDE w:val="0"/>
        <w:autoSpaceDN w:val="0"/>
        <w:adjustRightInd w:val="0"/>
        <w:rPr>
          <w:sz w:val="28"/>
          <w:szCs w:val="28"/>
        </w:rPr>
      </w:pPr>
      <w:r>
        <w:rPr>
          <w:sz w:val="28"/>
          <w:szCs w:val="28"/>
        </w:rPr>
        <w:t xml:space="preserve">Лихачевского  </w:t>
      </w:r>
      <w:r w:rsidR="0088348F" w:rsidRPr="00AB67F0">
        <w:rPr>
          <w:sz w:val="28"/>
          <w:szCs w:val="28"/>
        </w:rPr>
        <w:t>сельского поселения</w:t>
      </w:r>
      <w:r w:rsidR="00631C1E" w:rsidRPr="00AB67F0">
        <w:rPr>
          <w:sz w:val="28"/>
          <w:szCs w:val="28"/>
        </w:rPr>
        <w:t>:</w:t>
      </w:r>
      <w:r w:rsidR="0088348F" w:rsidRPr="00AB67F0">
        <w:rPr>
          <w:sz w:val="28"/>
          <w:szCs w:val="28"/>
        </w:rPr>
        <w:t xml:space="preserve">     </w:t>
      </w:r>
      <w:r w:rsidR="000674FE" w:rsidRPr="00AB67F0">
        <w:rPr>
          <w:sz w:val="28"/>
          <w:szCs w:val="28"/>
        </w:rPr>
        <w:t xml:space="preserve">                 </w:t>
      </w:r>
      <w:r w:rsidR="0096302C">
        <w:rPr>
          <w:sz w:val="28"/>
          <w:szCs w:val="28"/>
        </w:rPr>
        <w:t xml:space="preserve">                </w:t>
      </w:r>
      <w:proofErr w:type="spellStart"/>
      <w:r w:rsidR="00696CCF">
        <w:rPr>
          <w:sz w:val="28"/>
          <w:szCs w:val="28"/>
        </w:rPr>
        <w:t>Н.А.Запевалов</w:t>
      </w:r>
      <w:proofErr w:type="spellEnd"/>
    </w:p>
    <w:p w:rsidR="00192597" w:rsidRPr="00AB67F0" w:rsidRDefault="00192597">
      <w:pPr>
        <w:widowControl w:val="0"/>
        <w:autoSpaceDE w:val="0"/>
        <w:autoSpaceDN w:val="0"/>
        <w:adjustRightInd w:val="0"/>
        <w:rPr>
          <w:rFonts w:ascii="Bodoni MT Black" w:hAnsi="Bodoni MT Black"/>
          <w:sz w:val="28"/>
          <w:szCs w:val="28"/>
        </w:rPr>
      </w:pPr>
    </w:p>
    <w:p w:rsidR="0088348F" w:rsidRPr="00AB67F0" w:rsidRDefault="0088348F">
      <w:pPr>
        <w:widowControl w:val="0"/>
        <w:autoSpaceDE w:val="0"/>
        <w:autoSpaceDN w:val="0"/>
        <w:adjustRightInd w:val="0"/>
        <w:rPr>
          <w:sz w:val="28"/>
          <w:szCs w:val="28"/>
        </w:rPr>
      </w:pPr>
    </w:p>
    <w:p w:rsidR="0088348F" w:rsidRPr="00AB67F0" w:rsidRDefault="0088348F">
      <w:pPr>
        <w:widowControl w:val="0"/>
        <w:autoSpaceDE w:val="0"/>
        <w:autoSpaceDN w:val="0"/>
        <w:adjustRightInd w:val="0"/>
        <w:rPr>
          <w:sz w:val="28"/>
          <w:szCs w:val="28"/>
        </w:rPr>
      </w:pPr>
    </w:p>
    <w:p w:rsidR="0093685B" w:rsidRDefault="0093685B" w:rsidP="0088348F">
      <w:pPr>
        <w:widowControl w:val="0"/>
        <w:autoSpaceDE w:val="0"/>
        <w:autoSpaceDN w:val="0"/>
        <w:adjustRightInd w:val="0"/>
        <w:jc w:val="right"/>
        <w:rPr>
          <w:sz w:val="28"/>
          <w:szCs w:val="28"/>
        </w:rPr>
      </w:pPr>
    </w:p>
    <w:p w:rsidR="0093685B" w:rsidRDefault="0093685B" w:rsidP="0088348F">
      <w:pPr>
        <w:widowControl w:val="0"/>
        <w:autoSpaceDE w:val="0"/>
        <w:autoSpaceDN w:val="0"/>
        <w:adjustRightInd w:val="0"/>
        <w:jc w:val="right"/>
        <w:rPr>
          <w:sz w:val="28"/>
          <w:szCs w:val="28"/>
        </w:rPr>
      </w:pPr>
    </w:p>
    <w:p w:rsidR="00124ACA" w:rsidRPr="00AB67F0" w:rsidRDefault="00124ACA" w:rsidP="0088348F">
      <w:pPr>
        <w:widowControl w:val="0"/>
        <w:autoSpaceDE w:val="0"/>
        <w:autoSpaceDN w:val="0"/>
        <w:adjustRightInd w:val="0"/>
        <w:jc w:val="right"/>
        <w:rPr>
          <w:sz w:val="28"/>
          <w:szCs w:val="28"/>
        </w:rPr>
      </w:pPr>
      <w:r w:rsidRPr="00AB67F0">
        <w:rPr>
          <w:sz w:val="28"/>
          <w:szCs w:val="28"/>
        </w:rPr>
        <w:lastRenderedPageBreak/>
        <w:t xml:space="preserve">Приложение </w:t>
      </w:r>
      <w:r w:rsidR="0088348F" w:rsidRPr="00AB67F0">
        <w:rPr>
          <w:sz w:val="28"/>
          <w:szCs w:val="28"/>
        </w:rPr>
        <w:t>№1</w:t>
      </w:r>
    </w:p>
    <w:p w:rsidR="00124ACA" w:rsidRPr="00AB67F0" w:rsidRDefault="0088348F" w:rsidP="0088348F">
      <w:pPr>
        <w:widowControl w:val="0"/>
        <w:autoSpaceDE w:val="0"/>
        <w:autoSpaceDN w:val="0"/>
        <w:adjustRightInd w:val="0"/>
        <w:jc w:val="right"/>
        <w:rPr>
          <w:sz w:val="28"/>
          <w:szCs w:val="28"/>
        </w:rPr>
      </w:pPr>
      <w:r w:rsidRPr="00AB67F0">
        <w:rPr>
          <w:sz w:val="28"/>
          <w:szCs w:val="28"/>
        </w:rPr>
        <w:t xml:space="preserve">к постановлению </w:t>
      </w:r>
    </w:p>
    <w:p w:rsidR="00124ACA" w:rsidRPr="00AB67F0" w:rsidRDefault="00564884" w:rsidP="0088348F">
      <w:pPr>
        <w:widowControl w:val="0"/>
        <w:autoSpaceDE w:val="0"/>
        <w:autoSpaceDN w:val="0"/>
        <w:adjustRightInd w:val="0"/>
        <w:jc w:val="right"/>
        <w:rPr>
          <w:sz w:val="28"/>
          <w:szCs w:val="28"/>
        </w:rPr>
      </w:pPr>
      <w:r w:rsidRPr="00AB67F0">
        <w:rPr>
          <w:sz w:val="28"/>
          <w:szCs w:val="28"/>
        </w:rPr>
        <w:t xml:space="preserve">от </w:t>
      </w:r>
      <w:r w:rsidR="00E02C10">
        <w:rPr>
          <w:sz w:val="28"/>
          <w:szCs w:val="28"/>
        </w:rPr>
        <w:t>17</w:t>
      </w:r>
      <w:r w:rsidR="0093685B">
        <w:rPr>
          <w:sz w:val="28"/>
          <w:szCs w:val="28"/>
        </w:rPr>
        <w:t>.03</w:t>
      </w:r>
      <w:r w:rsidR="00696CCF">
        <w:rPr>
          <w:sz w:val="28"/>
          <w:szCs w:val="28"/>
        </w:rPr>
        <w:t>.2017</w:t>
      </w:r>
      <w:r w:rsidR="00124ACA" w:rsidRPr="00AB67F0">
        <w:rPr>
          <w:sz w:val="28"/>
          <w:szCs w:val="28"/>
        </w:rPr>
        <w:t xml:space="preserve"> г.</w:t>
      </w:r>
      <w:r w:rsidR="00696CCF">
        <w:rPr>
          <w:sz w:val="28"/>
          <w:szCs w:val="28"/>
        </w:rPr>
        <w:t xml:space="preserve">  </w:t>
      </w:r>
      <w:r w:rsidR="00696CCF" w:rsidRPr="00AB67F0">
        <w:rPr>
          <w:sz w:val="28"/>
          <w:szCs w:val="28"/>
        </w:rPr>
        <w:t xml:space="preserve">№ </w:t>
      </w:r>
      <w:r w:rsidR="0093685B">
        <w:rPr>
          <w:sz w:val="28"/>
          <w:szCs w:val="28"/>
        </w:rPr>
        <w:t>15</w:t>
      </w:r>
      <w:r w:rsidR="00696CCF">
        <w:rPr>
          <w:sz w:val="28"/>
          <w:szCs w:val="28"/>
        </w:rPr>
        <w:t xml:space="preserve">  </w:t>
      </w:r>
      <w:r w:rsidR="00696CCF" w:rsidRPr="00AB67F0">
        <w:rPr>
          <w:sz w:val="28"/>
          <w:szCs w:val="28"/>
        </w:rPr>
        <w:t xml:space="preserve"> </w:t>
      </w:r>
    </w:p>
    <w:p w:rsidR="0096302C" w:rsidRDefault="0088348F">
      <w:pPr>
        <w:widowControl w:val="0"/>
        <w:autoSpaceDE w:val="0"/>
        <w:autoSpaceDN w:val="0"/>
        <w:adjustRightInd w:val="0"/>
        <w:rPr>
          <w:b/>
          <w:bCs/>
          <w:sz w:val="28"/>
          <w:szCs w:val="28"/>
        </w:rPr>
      </w:pPr>
      <w:r w:rsidRPr="00AB67F0">
        <w:rPr>
          <w:b/>
          <w:bCs/>
          <w:sz w:val="28"/>
          <w:szCs w:val="28"/>
        </w:rPr>
        <w:t xml:space="preserve">                                                               </w:t>
      </w:r>
    </w:p>
    <w:p w:rsidR="0096302C" w:rsidRDefault="0096302C">
      <w:pPr>
        <w:widowControl w:val="0"/>
        <w:autoSpaceDE w:val="0"/>
        <w:autoSpaceDN w:val="0"/>
        <w:adjustRightInd w:val="0"/>
        <w:rPr>
          <w:b/>
          <w:bCs/>
          <w:sz w:val="28"/>
          <w:szCs w:val="28"/>
        </w:rPr>
      </w:pPr>
    </w:p>
    <w:p w:rsidR="0096302C" w:rsidRPr="00AB67F0" w:rsidRDefault="00124ACA" w:rsidP="0096302C">
      <w:pPr>
        <w:widowControl w:val="0"/>
        <w:autoSpaceDE w:val="0"/>
        <w:autoSpaceDN w:val="0"/>
        <w:adjustRightInd w:val="0"/>
        <w:jc w:val="center"/>
        <w:rPr>
          <w:sz w:val="28"/>
          <w:szCs w:val="28"/>
        </w:rPr>
      </w:pPr>
      <w:r w:rsidRPr="00AB67F0">
        <w:rPr>
          <w:b/>
          <w:bCs/>
          <w:sz w:val="28"/>
          <w:szCs w:val="28"/>
        </w:rPr>
        <w:t>ПОЛОЖЕНИЕ</w:t>
      </w:r>
    </w:p>
    <w:p w:rsidR="0088348F" w:rsidRPr="00AB67F0" w:rsidRDefault="00A71D6B" w:rsidP="0096302C">
      <w:pPr>
        <w:widowControl w:val="0"/>
        <w:autoSpaceDE w:val="0"/>
        <w:autoSpaceDN w:val="0"/>
        <w:adjustRightInd w:val="0"/>
        <w:jc w:val="center"/>
        <w:rPr>
          <w:sz w:val="28"/>
          <w:szCs w:val="28"/>
        </w:rPr>
      </w:pPr>
      <w:r>
        <w:rPr>
          <w:sz w:val="28"/>
          <w:szCs w:val="28"/>
        </w:rPr>
        <w:t>о</w:t>
      </w:r>
      <w:r w:rsidR="00124ACA" w:rsidRPr="00AB67F0">
        <w:rPr>
          <w:sz w:val="28"/>
          <w:szCs w:val="28"/>
        </w:rPr>
        <w:t xml:space="preserve">б общественной комиссии по делам несовершеннолетних при </w:t>
      </w:r>
      <w:r>
        <w:rPr>
          <w:sz w:val="28"/>
          <w:szCs w:val="28"/>
        </w:rPr>
        <w:t>А</w:t>
      </w:r>
      <w:r w:rsidR="00124ACA" w:rsidRPr="00AB67F0">
        <w:rPr>
          <w:sz w:val="28"/>
          <w:szCs w:val="28"/>
        </w:rPr>
        <w:t>дминистра</w:t>
      </w:r>
      <w:r w:rsidR="0088348F" w:rsidRPr="00AB67F0">
        <w:rPr>
          <w:sz w:val="28"/>
          <w:szCs w:val="28"/>
        </w:rPr>
        <w:t>ции</w:t>
      </w:r>
    </w:p>
    <w:p w:rsidR="0088348F" w:rsidRDefault="00AB67F0" w:rsidP="0096302C">
      <w:pPr>
        <w:widowControl w:val="0"/>
        <w:autoSpaceDE w:val="0"/>
        <w:autoSpaceDN w:val="0"/>
        <w:adjustRightInd w:val="0"/>
        <w:jc w:val="center"/>
        <w:rPr>
          <w:sz w:val="28"/>
          <w:szCs w:val="28"/>
        </w:rPr>
      </w:pPr>
      <w:r>
        <w:rPr>
          <w:sz w:val="28"/>
          <w:szCs w:val="28"/>
        </w:rPr>
        <w:t>Лихачевского</w:t>
      </w:r>
      <w:r w:rsidR="0088348F" w:rsidRPr="00AB67F0">
        <w:rPr>
          <w:sz w:val="28"/>
          <w:szCs w:val="28"/>
        </w:rPr>
        <w:t xml:space="preserve"> сельского поселение</w:t>
      </w:r>
    </w:p>
    <w:p w:rsidR="0096302C" w:rsidRPr="00AB67F0" w:rsidRDefault="0096302C" w:rsidP="0096302C">
      <w:pPr>
        <w:widowControl w:val="0"/>
        <w:autoSpaceDE w:val="0"/>
        <w:autoSpaceDN w:val="0"/>
        <w:adjustRightInd w:val="0"/>
        <w:jc w:val="center"/>
        <w:rPr>
          <w:sz w:val="28"/>
          <w:szCs w:val="28"/>
        </w:rPr>
      </w:pPr>
    </w:p>
    <w:p w:rsidR="00124ACA" w:rsidRDefault="00124ACA" w:rsidP="0096302C">
      <w:pPr>
        <w:widowControl w:val="0"/>
        <w:autoSpaceDE w:val="0"/>
        <w:autoSpaceDN w:val="0"/>
        <w:adjustRightInd w:val="0"/>
        <w:jc w:val="center"/>
        <w:rPr>
          <w:b/>
          <w:sz w:val="28"/>
          <w:szCs w:val="28"/>
        </w:rPr>
      </w:pPr>
      <w:r w:rsidRPr="00A71D6B">
        <w:rPr>
          <w:b/>
          <w:sz w:val="28"/>
          <w:szCs w:val="28"/>
        </w:rPr>
        <w:t>1.Общие положения</w:t>
      </w:r>
    </w:p>
    <w:p w:rsidR="00A71D6B" w:rsidRPr="00A71D6B" w:rsidRDefault="00A71D6B" w:rsidP="0096302C">
      <w:pPr>
        <w:widowControl w:val="0"/>
        <w:autoSpaceDE w:val="0"/>
        <w:autoSpaceDN w:val="0"/>
        <w:adjustRightInd w:val="0"/>
        <w:jc w:val="center"/>
        <w:rPr>
          <w:b/>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1.</w:t>
      </w:r>
      <w:r w:rsidR="00A71D6B">
        <w:rPr>
          <w:sz w:val="28"/>
          <w:szCs w:val="28"/>
        </w:rPr>
        <w:t xml:space="preserve"> </w:t>
      </w:r>
      <w:r w:rsidRPr="00AB67F0">
        <w:rPr>
          <w:sz w:val="28"/>
          <w:szCs w:val="28"/>
        </w:rPr>
        <w:t xml:space="preserve">Общественная комиссия по делам несовершеннолетних (далее ОКДН) является коллегиальным органом системы защиты прав несовершеннолетних, профилактики их безнадзорности и правонарушений </w:t>
      </w:r>
      <w:r w:rsidR="000674FE" w:rsidRPr="00AB67F0">
        <w:rPr>
          <w:sz w:val="28"/>
          <w:szCs w:val="28"/>
        </w:rPr>
        <w:t xml:space="preserve"> в </w:t>
      </w:r>
      <w:r w:rsidR="0020347A">
        <w:rPr>
          <w:sz w:val="28"/>
          <w:szCs w:val="28"/>
        </w:rPr>
        <w:t>Лихачевском</w:t>
      </w:r>
      <w:r w:rsidR="0090509A">
        <w:rPr>
          <w:sz w:val="28"/>
          <w:szCs w:val="28"/>
        </w:rPr>
        <w:t xml:space="preserve"> сельском поселении</w:t>
      </w:r>
      <w:r w:rsidR="0088348F" w:rsidRPr="00AB67F0">
        <w:rPr>
          <w:sz w:val="28"/>
          <w:szCs w:val="28"/>
        </w:rPr>
        <w:t>.</w:t>
      </w: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2. Общественная комиссия по делам несовершеннолетних в своей деятельности руководствуется Конституцией Российской Федерации, </w:t>
      </w:r>
      <w:hyperlink r:id="rId5" w:history="1">
        <w:r w:rsidRPr="0090509A">
          <w:rPr>
            <w:sz w:val="28"/>
            <w:szCs w:val="28"/>
          </w:rPr>
          <w:t>законами Российской Федерации</w:t>
        </w:r>
      </w:hyperlink>
      <w:r w:rsidRPr="00AB67F0">
        <w:rPr>
          <w:sz w:val="28"/>
          <w:szCs w:val="28"/>
        </w:rPr>
        <w:t xml:space="preserve">, нормативными актами Правительства Российской Федерации, законами и нормативными </w:t>
      </w:r>
      <w:r w:rsidR="0088348F" w:rsidRPr="00AB67F0">
        <w:rPr>
          <w:sz w:val="28"/>
          <w:szCs w:val="28"/>
        </w:rPr>
        <w:t>правовыми актами  Тверской области</w:t>
      </w:r>
      <w:r w:rsidRPr="00AB67F0">
        <w:rPr>
          <w:sz w:val="28"/>
          <w:szCs w:val="28"/>
        </w:rPr>
        <w:t xml:space="preserve">, правовыми актами </w:t>
      </w:r>
      <w:hyperlink r:id="rId6" w:history="1">
        <w:r w:rsidRPr="0090509A">
          <w:rPr>
            <w:sz w:val="28"/>
            <w:szCs w:val="28"/>
          </w:rPr>
          <w:t>органов местного самоуправления</w:t>
        </w:r>
      </w:hyperlink>
      <w:r w:rsidRPr="00AB67F0">
        <w:rPr>
          <w:sz w:val="28"/>
          <w:szCs w:val="28"/>
        </w:rPr>
        <w:t xml:space="preserve"> </w:t>
      </w:r>
      <w:r w:rsidR="000674FE" w:rsidRPr="00AB67F0">
        <w:rPr>
          <w:sz w:val="28"/>
          <w:szCs w:val="28"/>
        </w:rPr>
        <w:t xml:space="preserve"> </w:t>
      </w:r>
      <w:r w:rsidR="00AB67F0">
        <w:rPr>
          <w:sz w:val="28"/>
          <w:szCs w:val="28"/>
        </w:rPr>
        <w:t>Лихачевского</w:t>
      </w:r>
      <w:r w:rsidR="0088348F" w:rsidRPr="00AB67F0">
        <w:rPr>
          <w:sz w:val="28"/>
          <w:szCs w:val="28"/>
        </w:rPr>
        <w:t xml:space="preserve"> </w:t>
      </w:r>
      <w:r w:rsidRPr="00AB67F0">
        <w:rPr>
          <w:sz w:val="28"/>
          <w:szCs w:val="28"/>
        </w:rPr>
        <w:t>сельского по</w:t>
      </w:r>
      <w:r w:rsidR="0088348F" w:rsidRPr="00AB67F0">
        <w:rPr>
          <w:sz w:val="28"/>
          <w:szCs w:val="28"/>
        </w:rPr>
        <w:t>селения</w:t>
      </w:r>
      <w:r w:rsidR="0090509A">
        <w:rPr>
          <w:sz w:val="28"/>
          <w:szCs w:val="28"/>
        </w:rPr>
        <w:t>,</w:t>
      </w:r>
      <w:r w:rsidR="0088348F" w:rsidRPr="00AB67F0">
        <w:rPr>
          <w:sz w:val="28"/>
          <w:szCs w:val="28"/>
        </w:rPr>
        <w:t xml:space="preserve"> </w:t>
      </w:r>
      <w:r w:rsidRPr="00AB67F0">
        <w:rPr>
          <w:sz w:val="28"/>
          <w:szCs w:val="28"/>
        </w:rPr>
        <w:t xml:space="preserve"> а также настоящим «Положением об Общественной комиссии по делам несовершеннолетних при </w:t>
      </w:r>
      <w:r w:rsidR="0090509A">
        <w:rPr>
          <w:sz w:val="28"/>
          <w:szCs w:val="28"/>
        </w:rPr>
        <w:t>А</w:t>
      </w:r>
      <w:r w:rsidRPr="00AB67F0">
        <w:rPr>
          <w:sz w:val="28"/>
          <w:szCs w:val="28"/>
        </w:rPr>
        <w:t xml:space="preserve">дминистрации </w:t>
      </w:r>
      <w:r w:rsidR="000674FE" w:rsidRPr="00AB67F0">
        <w:rPr>
          <w:sz w:val="28"/>
          <w:szCs w:val="28"/>
        </w:rPr>
        <w:t xml:space="preserve"> </w:t>
      </w:r>
      <w:r w:rsidR="00AB67F0">
        <w:rPr>
          <w:sz w:val="28"/>
          <w:szCs w:val="28"/>
        </w:rPr>
        <w:t>Лихачевского</w:t>
      </w:r>
      <w:r w:rsidR="0088348F" w:rsidRPr="00AB67F0">
        <w:rPr>
          <w:sz w:val="28"/>
          <w:szCs w:val="28"/>
        </w:rPr>
        <w:t xml:space="preserve"> сельского поселения </w:t>
      </w:r>
      <w:r w:rsidRPr="00AB67F0">
        <w:rPr>
          <w:sz w:val="28"/>
          <w:szCs w:val="28"/>
        </w:rPr>
        <w:t xml:space="preserve"> (далее - Положение)</w:t>
      </w:r>
    </w:p>
    <w:p w:rsidR="00124ACA" w:rsidRPr="00AB67F0" w:rsidRDefault="00124ACA" w:rsidP="0096302C">
      <w:pPr>
        <w:widowControl w:val="0"/>
        <w:autoSpaceDE w:val="0"/>
        <w:autoSpaceDN w:val="0"/>
        <w:adjustRightInd w:val="0"/>
        <w:jc w:val="both"/>
        <w:rPr>
          <w:sz w:val="28"/>
          <w:szCs w:val="28"/>
        </w:rPr>
      </w:pPr>
      <w:r w:rsidRPr="00AB67F0">
        <w:rPr>
          <w:sz w:val="28"/>
          <w:szCs w:val="28"/>
        </w:rPr>
        <w:t>3.</w:t>
      </w:r>
      <w:r w:rsidR="0090509A">
        <w:rPr>
          <w:sz w:val="28"/>
          <w:szCs w:val="28"/>
        </w:rPr>
        <w:t xml:space="preserve"> </w:t>
      </w:r>
      <w:r w:rsidRPr="00AB67F0">
        <w:rPr>
          <w:sz w:val="28"/>
          <w:szCs w:val="28"/>
        </w:rPr>
        <w:t>Деятельность Общественной комиссии по делам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обеспечения ответственности должностных лиц и граждан за нарушение прав и законных интересов несовершеннолетних.</w:t>
      </w:r>
    </w:p>
    <w:p w:rsidR="00124ACA" w:rsidRPr="00AB67F0" w:rsidRDefault="00124ACA" w:rsidP="0096302C">
      <w:pPr>
        <w:widowControl w:val="0"/>
        <w:autoSpaceDE w:val="0"/>
        <w:autoSpaceDN w:val="0"/>
        <w:adjustRightInd w:val="0"/>
        <w:jc w:val="both"/>
        <w:rPr>
          <w:color w:val="000000"/>
          <w:sz w:val="28"/>
          <w:szCs w:val="28"/>
        </w:rPr>
      </w:pPr>
      <w:r w:rsidRPr="00AB67F0">
        <w:rPr>
          <w:color w:val="000000"/>
          <w:sz w:val="28"/>
          <w:szCs w:val="28"/>
        </w:rPr>
        <w:t>4.</w:t>
      </w:r>
      <w:r w:rsidR="0090509A">
        <w:rPr>
          <w:color w:val="000000"/>
          <w:sz w:val="28"/>
          <w:szCs w:val="28"/>
        </w:rPr>
        <w:t xml:space="preserve"> </w:t>
      </w:r>
      <w:r w:rsidRPr="00AB67F0">
        <w:rPr>
          <w:color w:val="000000"/>
          <w:sz w:val="28"/>
          <w:szCs w:val="28"/>
        </w:rPr>
        <w:t>Понятия, используемые в настоящем Положении, применены в значениях, опреде</w:t>
      </w:r>
      <w:r w:rsidR="00631C1E" w:rsidRPr="00AB67F0">
        <w:rPr>
          <w:color w:val="000000"/>
          <w:sz w:val="28"/>
          <w:szCs w:val="28"/>
        </w:rPr>
        <w:t>ленных Федеральным законом от 24. 09.1999</w:t>
      </w:r>
      <w:r w:rsidR="005621D1" w:rsidRPr="00AB67F0">
        <w:rPr>
          <w:color w:val="000000"/>
          <w:sz w:val="28"/>
          <w:szCs w:val="28"/>
        </w:rPr>
        <w:t xml:space="preserve"> № 120</w:t>
      </w:r>
      <w:r w:rsidR="0090509A">
        <w:rPr>
          <w:color w:val="000000"/>
          <w:sz w:val="28"/>
          <w:szCs w:val="28"/>
        </w:rPr>
        <w:t xml:space="preserve"> </w:t>
      </w:r>
      <w:r w:rsidR="005621D1" w:rsidRPr="00AB67F0">
        <w:rPr>
          <w:color w:val="000000"/>
          <w:sz w:val="28"/>
          <w:szCs w:val="28"/>
        </w:rPr>
        <w:t>(</w:t>
      </w:r>
      <w:r w:rsidR="00631C1E" w:rsidRPr="00AB67F0">
        <w:rPr>
          <w:color w:val="000000"/>
          <w:sz w:val="28"/>
          <w:szCs w:val="28"/>
        </w:rPr>
        <w:t>ред. от 28.12.2013</w:t>
      </w:r>
      <w:r w:rsidR="005621D1" w:rsidRPr="00AB67F0">
        <w:rPr>
          <w:color w:val="000000"/>
          <w:sz w:val="28"/>
          <w:szCs w:val="28"/>
        </w:rPr>
        <w:t xml:space="preserve"> г 435-ФЗ)</w:t>
      </w:r>
      <w:r w:rsidRPr="00AB67F0">
        <w:rPr>
          <w:color w:val="000000"/>
          <w:sz w:val="28"/>
          <w:szCs w:val="28"/>
        </w:rPr>
        <w:t xml:space="preserve"> «Об основах системы профилактики безнадзорности и правонарушений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Для настоящего Положения используется следующие понятия:</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Несовершеннолетние дети</w:t>
      </w:r>
      <w:r w:rsidRPr="00AB67F0">
        <w:rPr>
          <w:sz w:val="28"/>
          <w:szCs w:val="28"/>
        </w:rPr>
        <w:t xml:space="preserve"> – лица</w:t>
      </w:r>
      <w:r w:rsidR="005621D1" w:rsidRPr="00AB67F0">
        <w:rPr>
          <w:sz w:val="28"/>
          <w:szCs w:val="28"/>
        </w:rPr>
        <w:t xml:space="preserve">, </w:t>
      </w:r>
      <w:r w:rsidRPr="00AB67F0">
        <w:rPr>
          <w:sz w:val="28"/>
          <w:szCs w:val="28"/>
        </w:rPr>
        <w:t>не достигнувшие возраста восемнадцати лет;</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безнадзорный </w:t>
      </w:r>
      <w:r w:rsidR="005621D1" w:rsidRPr="00AB67F0">
        <w:rPr>
          <w:b/>
          <w:bCs/>
          <w:sz w:val="28"/>
          <w:szCs w:val="28"/>
        </w:rPr>
        <w:t>–</w:t>
      </w:r>
      <w:r w:rsidRPr="00AB67F0">
        <w:rPr>
          <w:b/>
          <w:bCs/>
          <w:sz w:val="28"/>
          <w:szCs w:val="28"/>
        </w:rPr>
        <w:t xml:space="preserve"> </w:t>
      </w:r>
      <w:r w:rsidR="005621D1" w:rsidRPr="00AB67F0">
        <w:rPr>
          <w:sz w:val="28"/>
          <w:szCs w:val="28"/>
        </w:rPr>
        <w:t>несовершеннолетний.</w:t>
      </w:r>
      <w:r w:rsidRPr="00AB67F0">
        <w:rPr>
          <w:sz w:val="28"/>
          <w:szCs w:val="28"/>
        </w:rPr>
        <w:t xml:space="preserve"> </w:t>
      </w:r>
      <w:r w:rsidR="005621D1" w:rsidRPr="00AB67F0">
        <w:rPr>
          <w:sz w:val="28"/>
          <w:szCs w:val="28"/>
        </w:rPr>
        <w:t>К</w:t>
      </w:r>
      <w:r w:rsidRPr="00AB67F0">
        <w:rPr>
          <w:sz w:val="28"/>
          <w:szCs w:val="28"/>
        </w:rPr>
        <w:t>онтроль</w:t>
      </w:r>
      <w:r w:rsidR="005621D1" w:rsidRPr="00AB67F0">
        <w:rPr>
          <w:sz w:val="28"/>
          <w:szCs w:val="28"/>
        </w:rPr>
        <w:t>,</w:t>
      </w:r>
      <w:r w:rsidRPr="00AB67F0">
        <w:rPr>
          <w:sz w:val="28"/>
          <w:szCs w:val="28"/>
        </w:rPr>
        <w:t xml:space="preserve">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беспризорный –</w:t>
      </w:r>
      <w:r w:rsidRPr="00AB67F0">
        <w:rPr>
          <w:sz w:val="28"/>
          <w:szCs w:val="28"/>
        </w:rPr>
        <w:t xml:space="preserve"> безнадзорный, не имеющий места жительства и</w:t>
      </w:r>
      <w:r w:rsidR="006B5962">
        <w:rPr>
          <w:sz w:val="28"/>
          <w:szCs w:val="28"/>
        </w:rPr>
        <w:t xml:space="preserve"> </w:t>
      </w:r>
      <w:r w:rsidRPr="00AB67F0">
        <w:rPr>
          <w:sz w:val="28"/>
          <w:szCs w:val="28"/>
        </w:rPr>
        <w:t xml:space="preserve">(или) места </w:t>
      </w:r>
      <w:r w:rsidRPr="00AB67F0">
        <w:rPr>
          <w:sz w:val="28"/>
          <w:szCs w:val="28"/>
        </w:rPr>
        <w:lastRenderedPageBreak/>
        <w:t>пребывания;</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несовершеннолетний, находящийся в социально опасном положении, </w:t>
      </w:r>
      <w:r w:rsidRPr="00AB67F0">
        <w:rPr>
          <w:sz w:val="28"/>
          <w:szCs w:val="28"/>
        </w:rPr>
        <w:t>-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семья, находящаяся в социально опасном положении </w:t>
      </w:r>
      <w:r w:rsidRPr="00AB67F0">
        <w:rPr>
          <w:sz w:val="28"/>
          <w:szCs w:val="28"/>
        </w:rPr>
        <w:t>-</w:t>
      </w:r>
      <w:r w:rsidR="0090509A">
        <w:rPr>
          <w:sz w:val="28"/>
          <w:szCs w:val="28"/>
        </w:rPr>
        <w:t xml:space="preserve"> </w:t>
      </w:r>
      <w:r w:rsidRPr="00AB67F0">
        <w:rPr>
          <w:sz w:val="28"/>
          <w:szCs w:val="28"/>
        </w:rPr>
        <w:t>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жестко обращаются с ними;</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семья, находящаяся на ранней стадии семейного неблагополучия </w:t>
      </w:r>
      <w:r w:rsidRPr="00AB67F0">
        <w:rPr>
          <w:sz w:val="28"/>
          <w:szCs w:val="28"/>
        </w:rPr>
        <w:t>- семья, имеющая проблемы, ограничивающие ее возможности в создании благоприятных условий для жизни и полноценного развития всех ее членов;</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жестокое обращение с детьми – </w:t>
      </w:r>
      <w:r w:rsidRPr="00AB67F0">
        <w:rPr>
          <w:sz w:val="28"/>
          <w:szCs w:val="28"/>
        </w:rPr>
        <w:t>все формы физического, психического, сексуального насилия, пренебрежения потребности ребенка со стороны его родителей или иных законных представителей, которые проявляются в форме действия или бездействия, приводящих или способных привести к ущербу здоровья, развития и (или) достоинства ребенка;</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индивидуальная профилактическая работа –</w:t>
      </w:r>
      <w:r w:rsidRPr="00AB67F0">
        <w:rPr>
          <w:sz w:val="28"/>
          <w:szCs w:val="28"/>
        </w:rPr>
        <w:t xml:space="preserve"> деятельность по своевременному выявлению несовершеннолетних и семей, находящихся в социально опасном положении, а также по их социально - педагогической реабилитации и </w:t>
      </w:r>
      <w:r w:rsidR="005621D1" w:rsidRPr="00AB67F0">
        <w:rPr>
          <w:sz w:val="28"/>
          <w:szCs w:val="28"/>
        </w:rPr>
        <w:t>(</w:t>
      </w:r>
      <w:r w:rsidRPr="00AB67F0">
        <w:rPr>
          <w:sz w:val="28"/>
          <w:szCs w:val="28"/>
        </w:rPr>
        <w:t>или) предупреждению совершения ими правонарушений и антиобщественных действий;</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поселени</w:t>
      </w:r>
      <w:r w:rsidR="005621D1" w:rsidRPr="00AB67F0">
        <w:rPr>
          <w:b/>
          <w:bCs/>
          <w:sz w:val="28"/>
          <w:szCs w:val="28"/>
        </w:rPr>
        <w:t>е -</w:t>
      </w:r>
      <w:r w:rsidRPr="00AB67F0">
        <w:rPr>
          <w:sz w:val="28"/>
          <w:szCs w:val="28"/>
        </w:rPr>
        <w:t xml:space="preserve"> городское или сельское поселение;</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профилактика безнадзорности и правонарушений несовершеннолетних –</w:t>
      </w:r>
      <w:r w:rsidRPr="00AB67F0">
        <w:rPr>
          <w:sz w:val="28"/>
          <w:szCs w:val="28"/>
        </w:rPr>
        <w:t xml:space="preserve">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 xml:space="preserve">ночное время </w:t>
      </w:r>
      <w:r w:rsidR="005621D1" w:rsidRPr="00AB67F0">
        <w:rPr>
          <w:b/>
          <w:bCs/>
          <w:sz w:val="28"/>
          <w:szCs w:val="28"/>
        </w:rPr>
        <w:t>–</w:t>
      </w:r>
      <w:r w:rsidR="005621D1" w:rsidRPr="00AB67F0">
        <w:rPr>
          <w:sz w:val="28"/>
          <w:szCs w:val="28"/>
        </w:rPr>
        <w:t xml:space="preserve"> с</w:t>
      </w:r>
      <w:r w:rsidRPr="00AB67F0">
        <w:rPr>
          <w:sz w:val="28"/>
          <w:szCs w:val="28"/>
        </w:rPr>
        <w:t xml:space="preserve"> 22 до 6 часов местного времени в период с 1 октября по 31 марта; с 23 часов до 6 часов местного времени в период с 1 апреля по 30 сентября;</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места, запрещенные для посещения детьми, -</w:t>
      </w:r>
      <w:r w:rsidRPr="00AB67F0">
        <w:rPr>
          <w:sz w:val="28"/>
          <w:szCs w:val="28"/>
        </w:rPr>
        <w:t xml:space="preserve">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реализации товаров только сексуального характера, пивные рестораны, винные бары, рюмочные, другие места, которые предназначены для реализации только алкогольной продукции, пива и напитков, изготавливаемых на его основе, и иные места, нахождение в которых </w:t>
      </w:r>
      <w:r w:rsidRPr="00AB67F0">
        <w:rPr>
          <w:sz w:val="28"/>
          <w:szCs w:val="28"/>
        </w:rPr>
        <w:lastRenderedPageBreak/>
        <w:t xml:space="preserve">может причинить вред здоровью детей, их </w:t>
      </w:r>
      <w:r w:rsidR="005621D1" w:rsidRPr="00AB67F0">
        <w:rPr>
          <w:sz w:val="28"/>
          <w:szCs w:val="28"/>
        </w:rPr>
        <w:t>физическому</w:t>
      </w:r>
      <w:r w:rsidRPr="00AB67F0">
        <w:rPr>
          <w:sz w:val="28"/>
          <w:szCs w:val="28"/>
        </w:rPr>
        <w:t xml:space="preserve">, интеллектуальному, психическому, духовному и нравственному развитию, в том числе коллекторы, теплотрассы, </w:t>
      </w:r>
      <w:hyperlink r:id="rId7" w:history="1">
        <w:r w:rsidRPr="0090509A">
          <w:rPr>
            <w:sz w:val="28"/>
            <w:szCs w:val="28"/>
          </w:rPr>
          <w:t>канализационные</w:t>
        </w:r>
      </w:hyperlink>
      <w:r w:rsidRPr="00AB67F0">
        <w:rPr>
          <w:sz w:val="28"/>
          <w:szCs w:val="28"/>
        </w:rPr>
        <w:t xml:space="preserve"> колодцы, свалки, мусорные полигоны, строительные площадки, незавершенные строительные объекты, крыши чердаки, подвалы, лифтовые и иные шахты;</w:t>
      </w:r>
    </w:p>
    <w:p w:rsidR="00124ACA" w:rsidRPr="00AB67F0" w:rsidRDefault="00124ACA" w:rsidP="0096302C">
      <w:pPr>
        <w:widowControl w:val="0"/>
        <w:autoSpaceDE w:val="0"/>
        <w:autoSpaceDN w:val="0"/>
        <w:adjustRightInd w:val="0"/>
        <w:jc w:val="both"/>
        <w:rPr>
          <w:sz w:val="28"/>
          <w:szCs w:val="28"/>
        </w:rPr>
      </w:pPr>
      <w:r w:rsidRPr="00AB67F0">
        <w:rPr>
          <w:b/>
          <w:bCs/>
          <w:sz w:val="28"/>
          <w:szCs w:val="28"/>
        </w:rPr>
        <w:t>места, запрещенные для посещения детьми в ночное время,-</w:t>
      </w:r>
      <w:r w:rsidRPr="00AB67F0">
        <w:rPr>
          <w:sz w:val="28"/>
          <w:szCs w:val="28"/>
        </w:rPr>
        <w:t xml:space="preserve"> общественные места, в том числе улицы, стадионы, парки, скверы, транспортные средства общего пользования, объекты (территории, помещения) юридических лиц или граждан, осуществляющих предпринимательскую деятельность без образования юридического лица, которые предназначены для обеспечения доступа к информационно - телекоммуникационной сети «Интернет», а также для реализации услуг в сфере торговли и общественного питания (организациях или пунктах), для развлечений, досуга, где в установленном законом порядке предусмотрена розничная продажа алкогольной продукции, пива и напитков, изготавливаемых на его основе, и иные общественные места. Под иными общественными местами понимаются участки территорий или помещения, предназначенные для целей отдыха, проведения досуга либо для повседневной жизнедеятельности людей, находящихся в государственной, муниципальной или частной собственности и доступные для посещения всеми желающими лицами.</w:t>
      </w:r>
    </w:p>
    <w:p w:rsidR="00124ACA" w:rsidRPr="00AB67F0" w:rsidRDefault="00124ACA" w:rsidP="0096302C">
      <w:pPr>
        <w:widowControl w:val="0"/>
        <w:autoSpaceDE w:val="0"/>
        <w:autoSpaceDN w:val="0"/>
        <w:adjustRightInd w:val="0"/>
        <w:jc w:val="both"/>
        <w:rPr>
          <w:sz w:val="28"/>
          <w:szCs w:val="28"/>
        </w:rPr>
      </w:pPr>
      <w:r w:rsidRPr="00AB67F0">
        <w:rPr>
          <w:sz w:val="28"/>
          <w:szCs w:val="28"/>
        </w:rPr>
        <w:t>Общественная комиссия по делам несовершеннолетних создается в соответствии с Устав</w:t>
      </w:r>
      <w:r w:rsidR="000674FE" w:rsidRPr="00AB67F0">
        <w:rPr>
          <w:sz w:val="28"/>
          <w:szCs w:val="28"/>
        </w:rPr>
        <w:t xml:space="preserve">ом  </w:t>
      </w:r>
      <w:r w:rsidR="00AB67F0">
        <w:rPr>
          <w:sz w:val="28"/>
          <w:szCs w:val="28"/>
        </w:rPr>
        <w:t>Лихачевского</w:t>
      </w:r>
      <w:r w:rsidR="00692E52" w:rsidRPr="00AB67F0">
        <w:rPr>
          <w:sz w:val="28"/>
          <w:szCs w:val="28"/>
        </w:rPr>
        <w:t xml:space="preserve"> </w:t>
      </w:r>
      <w:r w:rsidR="0088348F" w:rsidRPr="00AB67F0">
        <w:rPr>
          <w:sz w:val="28"/>
          <w:szCs w:val="28"/>
        </w:rPr>
        <w:t>сельского поселения</w:t>
      </w:r>
    </w:p>
    <w:p w:rsidR="00124ACA" w:rsidRDefault="00124ACA" w:rsidP="0096302C">
      <w:pPr>
        <w:widowControl w:val="0"/>
        <w:autoSpaceDE w:val="0"/>
        <w:autoSpaceDN w:val="0"/>
        <w:adjustRightInd w:val="0"/>
        <w:jc w:val="both"/>
        <w:rPr>
          <w:sz w:val="28"/>
          <w:szCs w:val="28"/>
        </w:rPr>
      </w:pPr>
      <w:r w:rsidRPr="00AB67F0">
        <w:rPr>
          <w:sz w:val="28"/>
          <w:szCs w:val="28"/>
        </w:rPr>
        <w:t>Общественная комиссия по делам несовершеннолетних принимает</w:t>
      </w:r>
      <w:r w:rsidR="005621D1" w:rsidRPr="00AB67F0">
        <w:rPr>
          <w:sz w:val="28"/>
          <w:szCs w:val="28"/>
        </w:rPr>
        <w:t>,</w:t>
      </w:r>
      <w:r w:rsidRPr="00AB67F0">
        <w:rPr>
          <w:sz w:val="28"/>
          <w:szCs w:val="28"/>
        </w:rPr>
        <w:t xml:space="preserve"> решения по результатам рассматриваемых вопросов по делам несовершеннолетних в своей </w:t>
      </w:r>
      <w:r w:rsidR="006B5962">
        <w:rPr>
          <w:sz w:val="28"/>
          <w:szCs w:val="28"/>
        </w:rPr>
        <w:t>деятельности взаимодействует с А</w:t>
      </w:r>
      <w:r w:rsidRPr="00AB67F0">
        <w:rPr>
          <w:sz w:val="28"/>
          <w:szCs w:val="28"/>
        </w:rPr>
        <w:t>дминистраци</w:t>
      </w:r>
      <w:r w:rsidR="000674FE" w:rsidRPr="00AB67F0">
        <w:rPr>
          <w:sz w:val="28"/>
          <w:szCs w:val="28"/>
        </w:rPr>
        <w:t xml:space="preserve">ей  </w:t>
      </w:r>
      <w:r w:rsidR="00AB67F0">
        <w:rPr>
          <w:sz w:val="28"/>
          <w:szCs w:val="28"/>
        </w:rPr>
        <w:t>Лихачевского</w:t>
      </w:r>
      <w:r w:rsidR="00010F9B" w:rsidRPr="00AB67F0">
        <w:rPr>
          <w:sz w:val="28"/>
          <w:szCs w:val="28"/>
        </w:rPr>
        <w:t xml:space="preserve"> сельского поселения </w:t>
      </w:r>
    </w:p>
    <w:p w:rsidR="00A71D6B" w:rsidRPr="00AB67F0" w:rsidRDefault="00A71D6B" w:rsidP="0096302C">
      <w:pPr>
        <w:widowControl w:val="0"/>
        <w:autoSpaceDE w:val="0"/>
        <w:autoSpaceDN w:val="0"/>
        <w:adjustRightInd w:val="0"/>
        <w:jc w:val="both"/>
        <w:rPr>
          <w:sz w:val="28"/>
          <w:szCs w:val="28"/>
        </w:rPr>
      </w:pPr>
    </w:p>
    <w:p w:rsidR="00124ACA" w:rsidRDefault="0090509A" w:rsidP="0090509A">
      <w:pPr>
        <w:widowControl w:val="0"/>
        <w:autoSpaceDE w:val="0"/>
        <w:autoSpaceDN w:val="0"/>
        <w:adjustRightInd w:val="0"/>
        <w:jc w:val="center"/>
        <w:rPr>
          <w:b/>
          <w:bCs/>
          <w:sz w:val="28"/>
          <w:szCs w:val="28"/>
        </w:rPr>
      </w:pPr>
      <w:r>
        <w:rPr>
          <w:b/>
          <w:bCs/>
          <w:sz w:val="28"/>
          <w:szCs w:val="28"/>
        </w:rPr>
        <w:t>2</w:t>
      </w:r>
      <w:r w:rsidR="00124ACA" w:rsidRPr="00AB67F0">
        <w:rPr>
          <w:b/>
          <w:bCs/>
          <w:sz w:val="28"/>
          <w:szCs w:val="28"/>
        </w:rPr>
        <w:t>. Цель и основные задачи</w:t>
      </w:r>
      <w:r w:rsidR="00A71D6B">
        <w:rPr>
          <w:b/>
          <w:bCs/>
          <w:sz w:val="28"/>
          <w:szCs w:val="28"/>
        </w:rPr>
        <w:t xml:space="preserve"> </w:t>
      </w:r>
      <w:r w:rsidR="00124ACA" w:rsidRPr="00AB67F0">
        <w:rPr>
          <w:b/>
          <w:bCs/>
          <w:sz w:val="28"/>
          <w:szCs w:val="28"/>
        </w:rPr>
        <w:t>общественной комиссии по делам несовершеннолетних</w:t>
      </w:r>
    </w:p>
    <w:p w:rsidR="00A71D6B" w:rsidRPr="00AB67F0" w:rsidRDefault="00A71D6B" w:rsidP="0090509A">
      <w:pPr>
        <w:widowControl w:val="0"/>
        <w:autoSpaceDE w:val="0"/>
        <w:autoSpaceDN w:val="0"/>
        <w:adjustRightInd w:val="0"/>
        <w:jc w:val="center"/>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1.</w:t>
      </w:r>
      <w:r w:rsidR="0090509A">
        <w:rPr>
          <w:sz w:val="28"/>
          <w:szCs w:val="28"/>
        </w:rPr>
        <w:t xml:space="preserve"> </w:t>
      </w:r>
      <w:r w:rsidRPr="00AB67F0">
        <w:rPr>
          <w:sz w:val="28"/>
          <w:szCs w:val="28"/>
        </w:rPr>
        <w:t>Общественная комиссия по делам несовершеннолетних создается с целью оказания содействия администра</w:t>
      </w:r>
      <w:r w:rsidR="000674FE" w:rsidRPr="00AB67F0">
        <w:rPr>
          <w:sz w:val="28"/>
          <w:szCs w:val="28"/>
        </w:rPr>
        <w:t xml:space="preserve">ции </w:t>
      </w:r>
      <w:r w:rsidR="00AB67F0">
        <w:rPr>
          <w:sz w:val="28"/>
          <w:szCs w:val="28"/>
        </w:rPr>
        <w:t>Лихачевского</w:t>
      </w:r>
      <w:r w:rsidR="00010F9B" w:rsidRPr="00AB67F0">
        <w:rPr>
          <w:sz w:val="28"/>
          <w:szCs w:val="28"/>
        </w:rPr>
        <w:t xml:space="preserve"> сельского поселения </w:t>
      </w:r>
      <w:r w:rsidRPr="00AB67F0">
        <w:rPr>
          <w:sz w:val="28"/>
          <w:szCs w:val="28"/>
        </w:rPr>
        <w:t xml:space="preserve"> в работе по предупреждению безнадзорности, правонарушений несовершеннолетних, проведению индивидуальной профилактической работы с несовершеннолетними и семьями, находящимися в социально опасном положении, в поселении.</w:t>
      </w:r>
    </w:p>
    <w:p w:rsidR="00124ACA" w:rsidRPr="00AB67F0" w:rsidRDefault="00124ACA" w:rsidP="0096302C">
      <w:pPr>
        <w:widowControl w:val="0"/>
        <w:autoSpaceDE w:val="0"/>
        <w:autoSpaceDN w:val="0"/>
        <w:adjustRightInd w:val="0"/>
        <w:jc w:val="both"/>
        <w:rPr>
          <w:sz w:val="28"/>
          <w:szCs w:val="28"/>
        </w:rPr>
      </w:pPr>
      <w:r w:rsidRPr="00AB67F0">
        <w:rPr>
          <w:sz w:val="28"/>
          <w:szCs w:val="28"/>
        </w:rPr>
        <w:t>2.</w:t>
      </w:r>
      <w:r w:rsidR="0090509A">
        <w:rPr>
          <w:sz w:val="28"/>
          <w:szCs w:val="28"/>
        </w:rPr>
        <w:t xml:space="preserve"> </w:t>
      </w:r>
      <w:r w:rsidRPr="00AB67F0">
        <w:rPr>
          <w:sz w:val="28"/>
          <w:szCs w:val="28"/>
        </w:rPr>
        <w:t>Основными задачами Общественной комиссии по делам несовершеннолетних являются:</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Выявление 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жестко обращающихся с ними.</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90509A">
        <w:rPr>
          <w:sz w:val="28"/>
          <w:szCs w:val="28"/>
        </w:rPr>
        <w:t xml:space="preserve"> </w:t>
      </w:r>
      <w:r w:rsidRPr="00AB67F0">
        <w:rPr>
          <w:sz w:val="28"/>
          <w:szCs w:val="28"/>
        </w:rPr>
        <w:t xml:space="preserve">Предупреждение правонарушений, алкоголизма, наркомании, экстремизма и </w:t>
      </w:r>
      <w:r w:rsidRPr="00AB67F0">
        <w:rPr>
          <w:sz w:val="28"/>
          <w:szCs w:val="28"/>
        </w:rPr>
        <w:lastRenderedPageBreak/>
        <w:t>других негативных явлений в среде несовершеннолетних в поселении.</w:t>
      </w:r>
    </w:p>
    <w:p w:rsidR="00124ACA" w:rsidRPr="00AB67F0" w:rsidRDefault="00124ACA" w:rsidP="0096302C">
      <w:pPr>
        <w:widowControl w:val="0"/>
        <w:autoSpaceDE w:val="0"/>
        <w:autoSpaceDN w:val="0"/>
        <w:adjustRightInd w:val="0"/>
        <w:jc w:val="both"/>
        <w:rPr>
          <w:sz w:val="28"/>
          <w:szCs w:val="28"/>
        </w:rPr>
      </w:pPr>
      <w:r w:rsidRPr="00AB67F0">
        <w:rPr>
          <w:sz w:val="28"/>
          <w:szCs w:val="28"/>
        </w:rPr>
        <w:t>- Выявление и предупреждение фактов жестокого обращения с детьми в поселении</w:t>
      </w:r>
    </w:p>
    <w:p w:rsidR="00124ACA" w:rsidRPr="00AB67F0" w:rsidRDefault="00A71D6B" w:rsidP="0096302C">
      <w:pPr>
        <w:widowControl w:val="0"/>
        <w:autoSpaceDE w:val="0"/>
        <w:autoSpaceDN w:val="0"/>
        <w:adjustRightInd w:val="0"/>
        <w:jc w:val="both"/>
        <w:rPr>
          <w:sz w:val="28"/>
          <w:szCs w:val="28"/>
        </w:rPr>
      </w:pPr>
      <w:r>
        <w:rPr>
          <w:sz w:val="28"/>
          <w:szCs w:val="28"/>
        </w:rPr>
        <w:t>- Оказание помощи А</w:t>
      </w:r>
      <w:r w:rsidR="00124ACA" w:rsidRPr="00AB67F0">
        <w:rPr>
          <w:sz w:val="28"/>
          <w:szCs w:val="28"/>
        </w:rPr>
        <w:t>дминистра</w:t>
      </w:r>
      <w:r w:rsidR="000674FE" w:rsidRPr="00AB67F0">
        <w:rPr>
          <w:sz w:val="28"/>
          <w:szCs w:val="28"/>
        </w:rPr>
        <w:t xml:space="preserve">ции  </w:t>
      </w:r>
      <w:r w:rsidR="00AB67F0">
        <w:rPr>
          <w:sz w:val="28"/>
          <w:szCs w:val="28"/>
        </w:rPr>
        <w:t>Лихачевского</w:t>
      </w:r>
      <w:r w:rsidR="00010F9B" w:rsidRPr="00AB67F0">
        <w:rPr>
          <w:sz w:val="28"/>
          <w:szCs w:val="28"/>
        </w:rPr>
        <w:t xml:space="preserve"> сельского поселения </w:t>
      </w:r>
      <w:r w:rsidR="00124ACA" w:rsidRPr="00AB67F0">
        <w:rPr>
          <w:sz w:val="28"/>
          <w:szCs w:val="28"/>
        </w:rPr>
        <w:t xml:space="preserve"> в организации работы по профилактике безнадзорности и правонарушений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Информирование Общественной комиссии по делам несовершеннолет</w:t>
      </w:r>
      <w:r w:rsidR="000674FE" w:rsidRPr="00AB67F0">
        <w:rPr>
          <w:sz w:val="28"/>
          <w:szCs w:val="28"/>
        </w:rPr>
        <w:t xml:space="preserve">них </w:t>
      </w:r>
      <w:r w:rsidR="00AB67F0">
        <w:rPr>
          <w:sz w:val="28"/>
          <w:szCs w:val="28"/>
        </w:rPr>
        <w:t>Лихачевского</w:t>
      </w:r>
      <w:r w:rsidR="00010F9B" w:rsidRPr="00AB67F0">
        <w:rPr>
          <w:sz w:val="28"/>
          <w:szCs w:val="28"/>
        </w:rPr>
        <w:t xml:space="preserve"> сельского поселения</w:t>
      </w:r>
      <w:r w:rsidR="00692E52" w:rsidRPr="00AB67F0">
        <w:rPr>
          <w:sz w:val="28"/>
          <w:szCs w:val="28"/>
        </w:rPr>
        <w:t>,</w:t>
      </w:r>
      <w:r w:rsidRPr="00AB67F0">
        <w:rPr>
          <w:sz w:val="28"/>
          <w:szCs w:val="28"/>
        </w:rPr>
        <w:t xml:space="preserve"> касающимися положения детей в поселении.</w:t>
      </w:r>
    </w:p>
    <w:p w:rsidR="00A71D6B" w:rsidRDefault="00A71D6B" w:rsidP="00A71D6B">
      <w:pPr>
        <w:widowControl w:val="0"/>
        <w:autoSpaceDE w:val="0"/>
        <w:autoSpaceDN w:val="0"/>
        <w:adjustRightInd w:val="0"/>
        <w:jc w:val="center"/>
        <w:rPr>
          <w:b/>
          <w:bCs/>
          <w:sz w:val="28"/>
          <w:szCs w:val="28"/>
        </w:rPr>
      </w:pPr>
    </w:p>
    <w:p w:rsidR="00124ACA" w:rsidRDefault="00124ACA" w:rsidP="00A71D6B">
      <w:pPr>
        <w:widowControl w:val="0"/>
        <w:autoSpaceDE w:val="0"/>
        <w:autoSpaceDN w:val="0"/>
        <w:adjustRightInd w:val="0"/>
        <w:jc w:val="center"/>
        <w:rPr>
          <w:b/>
          <w:bCs/>
          <w:sz w:val="28"/>
          <w:szCs w:val="28"/>
        </w:rPr>
      </w:pPr>
      <w:r w:rsidRPr="00AB67F0">
        <w:rPr>
          <w:b/>
          <w:bCs/>
          <w:sz w:val="28"/>
          <w:szCs w:val="28"/>
        </w:rPr>
        <w:t>3.</w:t>
      </w:r>
      <w:r w:rsidR="00A71D6B">
        <w:rPr>
          <w:b/>
          <w:bCs/>
          <w:sz w:val="28"/>
          <w:szCs w:val="28"/>
        </w:rPr>
        <w:t xml:space="preserve"> </w:t>
      </w:r>
      <w:r w:rsidRPr="00AB67F0">
        <w:rPr>
          <w:b/>
          <w:bCs/>
          <w:sz w:val="28"/>
          <w:szCs w:val="28"/>
        </w:rPr>
        <w:t>Полномочия</w:t>
      </w:r>
      <w:r w:rsidR="00A71D6B">
        <w:rPr>
          <w:b/>
          <w:bCs/>
          <w:sz w:val="28"/>
          <w:szCs w:val="28"/>
        </w:rPr>
        <w:t xml:space="preserve"> </w:t>
      </w:r>
      <w:r w:rsidRPr="00AB67F0">
        <w:rPr>
          <w:b/>
          <w:bCs/>
          <w:sz w:val="28"/>
          <w:szCs w:val="28"/>
        </w:rPr>
        <w:t>общественной комиссии по делам несовершеннолетних</w:t>
      </w:r>
    </w:p>
    <w:p w:rsidR="00A71D6B" w:rsidRPr="00AB67F0" w:rsidRDefault="00A71D6B" w:rsidP="00A71D6B">
      <w:pPr>
        <w:widowControl w:val="0"/>
        <w:autoSpaceDE w:val="0"/>
        <w:autoSpaceDN w:val="0"/>
        <w:adjustRightInd w:val="0"/>
        <w:jc w:val="center"/>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1.</w:t>
      </w:r>
      <w:r w:rsidR="00A71D6B">
        <w:rPr>
          <w:sz w:val="28"/>
          <w:szCs w:val="28"/>
        </w:rPr>
        <w:t xml:space="preserve"> </w:t>
      </w:r>
      <w:r w:rsidRPr="00AB67F0">
        <w:rPr>
          <w:sz w:val="28"/>
          <w:szCs w:val="28"/>
        </w:rPr>
        <w:t>ОКДН осуществляет следующие полномочия:</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Принимает участие в организации и проведении мероприятий по профилактике безнадзорности и правонарушений несовершеннолетних в поселении;</w:t>
      </w:r>
    </w:p>
    <w:p w:rsidR="00124ACA" w:rsidRPr="00AB67F0" w:rsidRDefault="00124ACA" w:rsidP="0096302C">
      <w:pPr>
        <w:widowControl w:val="0"/>
        <w:autoSpaceDE w:val="0"/>
        <w:autoSpaceDN w:val="0"/>
        <w:adjustRightInd w:val="0"/>
        <w:jc w:val="both"/>
        <w:rPr>
          <w:sz w:val="28"/>
          <w:szCs w:val="28"/>
        </w:rPr>
      </w:pPr>
      <w:r w:rsidRPr="00AB67F0">
        <w:rPr>
          <w:sz w:val="28"/>
          <w:szCs w:val="28"/>
        </w:rPr>
        <w:t>- Участвует в рейдах по выявлению детей в местах, запрещенных для посещения детьми, а - также в местах, запрещенных для посещения детьми в ночное время без сопровождения родителей или иных законных представителей;</w:t>
      </w:r>
    </w:p>
    <w:p w:rsidR="00124ACA" w:rsidRPr="00AB67F0" w:rsidRDefault="00124ACA" w:rsidP="0096302C">
      <w:pPr>
        <w:widowControl w:val="0"/>
        <w:autoSpaceDE w:val="0"/>
        <w:autoSpaceDN w:val="0"/>
        <w:adjustRightInd w:val="0"/>
        <w:jc w:val="both"/>
        <w:rPr>
          <w:sz w:val="28"/>
          <w:szCs w:val="28"/>
        </w:rPr>
      </w:pPr>
      <w:r w:rsidRPr="00AB67F0">
        <w:rPr>
          <w:sz w:val="28"/>
          <w:szCs w:val="28"/>
        </w:rPr>
        <w:t>- участвует в проведении рейдов по выявлению безнадзорных, беспризорных детей, несовершеннолетних и семей, находящихся в социально опасном положении, а также несовершеннолетних, систематически пропускающих учебные занятия;</w:t>
      </w:r>
    </w:p>
    <w:p w:rsidR="00124ACA" w:rsidRPr="00AB67F0" w:rsidRDefault="00124ACA" w:rsidP="0096302C">
      <w:pPr>
        <w:widowControl w:val="0"/>
        <w:autoSpaceDE w:val="0"/>
        <w:autoSpaceDN w:val="0"/>
        <w:adjustRightInd w:val="0"/>
        <w:jc w:val="both"/>
        <w:rPr>
          <w:sz w:val="28"/>
          <w:szCs w:val="28"/>
        </w:rPr>
      </w:pPr>
      <w:r w:rsidRPr="00AB67F0">
        <w:rPr>
          <w:sz w:val="28"/>
          <w:szCs w:val="28"/>
        </w:rPr>
        <w:t>- участвует в рейдах по выявлению фактов продажи несовершеннолетним алкогольной продукции и табачных изделий;</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 xml:space="preserve">осуществляет контроль за организацией досуга несовершеннолетних по месту жительства, за состоянием </w:t>
      </w:r>
      <w:hyperlink r:id="rId8" w:history="1">
        <w:proofErr w:type="spellStart"/>
        <w:r w:rsidRPr="00A71D6B">
          <w:rPr>
            <w:sz w:val="28"/>
            <w:szCs w:val="28"/>
          </w:rPr>
          <w:t>воспитательно</w:t>
        </w:r>
        <w:proofErr w:type="spellEnd"/>
        <w:r w:rsidRPr="00A71D6B">
          <w:rPr>
            <w:sz w:val="28"/>
            <w:szCs w:val="28"/>
          </w:rPr>
          <w:t>-профилактической работы</w:t>
        </w:r>
      </w:hyperlink>
      <w:r w:rsidRPr="00AB67F0">
        <w:rPr>
          <w:sz w:val="28"/>
          <w:szCs w:val="28"/>
        </w:rPr>
        <w:t xml:space="preserve"> с несовершеннолетними в общественных, культурно - просветительных учреждений, в учреждениях начального </w:t>
      </w:r>
      <w:hyperlink r:id="rId9" w:history="1">
        <w:r w:rsidRPr="00A71D6B">
          <w:rPr>
            <w:sz w:val="28"/>
            <w:szCs w:val="28"/>
          </w:rPr>
          <w:t>профессионального образования</w:t>
        </w:r>
      </w:hyperlink>
      <w:r w:rsidRPr="00AB67F0">
        <w:rPr>
          <w:sz w:val="28"/>
          <w:szCs w:val="28"/>
        </w:rPr>
        <w:t>;</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заслушивает на своих заседаниях родителей или иных законных представителей, не занимающихся воспитанием детей, а также несовершеннолетних, склонных к бродяжничеству, систематически пропускающих занятия в общеобразовательных учреждениях;</w:t>
      </w: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 информирует </w:t>
      </w:r>
      <w:r w:rsidR="00A71D6B">
        <w:rPr>
          <w:sz w:val="28"/>
          <w:szCs w:val="28"/>
        </w:rPr>
        <w:t>А</w:t>
      </w:r>
      <w:r w:rsidRPr="00AB67F0">
        <w:rPr>
          <w:sz w:val="28"/>
          <w:szCs w:val="28"/>
        </w:rPr>
        <w:t>дминистра</w:t>
      </w:r>
      <w:r w:rsidR="000674FE" w:rsidRPr="00AB67F0">
        <w:rPr>
          <w:sz w:val="28"/>
          <w:szCs w:val="28"/>
        </w:rPr>
        <w:t xml:space="preserve">цию </w:t>
      </w:r>
      <w:r w:rsidR="00AB67F0">
        <w:rPr>
          <w:sz w:val="28"/>
          <w:szCs w:val="28"/>
        </w:rPr>
        <w:t>Лихачевского</w:t>
      </w:r>
      <w:r w:rsidR="00010F9B" w:rsidRPr="00AB67F0">
        <w:rPr>
          <w:sz w:val="28"/>
          <w:szCs w:val="28"/>
        </w:rPr>
        <w:t xml:space="preserve"> сельского поселения </w:t>
      </w:r>
      <w:r w:rsidRPr="00AB67F0">
        <w:rPr>
          <w:sz w:val="28"/>
          <w:szCs w:val="28"/>
        </w:rPr>
        <w:t xml:space="preserve"> о выявленных фактах нарушения прав и законных интересов несовершеннолетних;</w:t>
      </w:r>
    </w:p>
    <w:p w:rsidR="00124ACA" w:rsidRPr="00AB67F0" w:rsidRDefault="00A71D6B" w:rsidP="0096302C">
      <w:pPr>
        <w:widowControl w:val="0"/>
        <w:autoSpaceDE w:val="0"/>
        <w:autoSpaceDN w:val="0"/>
        <w:adjustRightInd w:val="0"/>
        <w:jc w:val="both"/>
        <w:rPr>
          <w:sz w:val="28"/>
          <w:szCs w:val="28"/>
        </w:rPr>
      </w:pPr>
      <w:r>
        <w:rPr>
          <w:sz w:val="28"/>
          <w:szCs w:val="28"/>
        </w:rPr>
        <w:t>- незамедлительно направляет в А</w:t>
      </w:r>
      <w:r w:rsidR="00124ACA" w:rsidRPr="00AB67F0">
        <w:rPr>
          <w:sz w:val="28"/>
          <w:szCs w:val="28"/>
        </w:rPr>
        <w:t>дминистрацию</w:t>
      </w:r>
      <w:r w:rsidR="000674FE" w:rsidRPr="00AB67F0">
        <w:rPr>
          <w:sz w:val="28"/>
          <w:szCs w:val="28"/>
        </w:rPr>
        <w:t xml:space="preserve"> </w:t>
      </w:r>
      <w:r w:rsidR="00AB67F0">
        <w:rPr>
          <w:sz w:val="28"/>
          <w:szCs w:val="28"/>
        </w:rPr>
        <w:t>Лихачевского</w:t>
      </w:r>
      <w:r w:rsidR="00124ACA" w:rsidRPr="00AB67F0">
        <w:rPr>
          <w:sz w:val="28"/>
          <w:szCs w:val="28"/>
        </w:rPr>
        <w:t xml:space="preserve"> сельског</w:t>
      </w:r>
      <w:r w:rsidR="00010F9B" w:rsidRPr="00AB67F0">
        <w:rPr>
          <w:sz w:val="28"/>
          <w:szCs w:val="28"/>
        </w:rPr>
        <w:t xml:space="preserve">о поселения </w:t>
      </w:r>
      <w:r w:rsidR="00124ACA" w:rsidRPr="00AB67F0">
        <w:rPr>
          <w:sz w:val="28"/>
          <w:szCs w:val="28"/>
        </w:rPr>
        <w:t xml:space="preserve"> информацию о необходимости проведения индивидуальной профилактической работы с несовершеннолетними и семьями, находящимися в социально опасном </w:t>
      </w:r>
      <w:r w:rsidR="00BE06EB" w:rsidRPr="00AB67F0">
        <w:rPr>
          <w:sz w:val="28"/>
          <w:szCs w:val="28"/>
        </w:rPr>
        <w:t>положении</w:t>
      </w:r>
    </w:p>
    <w:p w:rsidR="00010F9B" w:rsidRPr="00AB67F0" w:rsidRDefault="00A71D6B" w:rsidP="0096302C">
      <w:pPr>
        <w:widowControl w:val="0"/>
        <w:autoSpaceDE w:val="0"/>
        <w:autoSpaceDN w:val="0"/>
        <w:adjustRightInd w:val="0"/>
        <w:jc w:val="both"/>
        <w:rPr>
          <w:sz w:val="28"/>
          <w:szCs w:val="28"/>
        </w:rPr>
      </w:pPr>
      <w:r>
        <w:rPr>
          <w:sz w:val="28"/>
          <w:szCs w:val="28"/>
        </w:rPr>
        <w:t>- исполняет поручения А</w:t>
      </w:r>
      <w:r w:rsidR="00124ACA" w:rsidRPr="00AB67F0">
        <w:rPr>
          <w:sz w:val="28"/>
          <w:szCs w:val="28"/>
        </w:rPr>
        <w:t>дминистрац</w:t>
      </w:r>
      <w:r w:rsidR="000674FE" w:rsidRPr="00AB67F0">
        <w:rPr>
          <w:sz w:val="28"/>
          <w:szCs w:val="28"/>
        </w:rPr>
        <w:t xml:space="preserve">ии  </w:t>
      </w:r>
      <w:r w:rsidR="00AB67F0">
        <w:rPr>
          <w:sz w:val="28"/>
          <w:szCs w:val="28"/>
        </w:rPr>
        <w:t>Лихачевского</w:t>
      </w:r>
      <w:r w:rsidR="00010F9B" w:rsidRPr="00AB67F0">
        <w:rPr>
          <w:sz w:val="28"/>
          <w:szCs w:val="28"/>
        </w:rPr>
        <w:t xml:space="preserve"> сельского поселения </w:t>
      </w:r>
    </w:p>
    <w:p w:rsidR="00124ACA" w:rsidRDefault="00010F9B" w:rsidP="0096302C">
      <w:pPr>
        <w:widowControl w:val="0"/>
        <w:autoSpaceDE w:val="0"/>
        <w:autoSpaceDN w:val="0"/>
        <w:adjustRightInd w:val="0"/>
        <w:jc w:val="both"/>
        <w:rPr>
          <w:sz w:val="28"/>
          <w:szCs w:val="28"/>
        </w:rPr>
      </w:pPr>
      <w:r w:rsidRPr="00AB67F0">
        <w:rPr>
          <w:sz w:val="28"/>
          <w:szCs w:val="28"/>
        </w:rPr>
        <w:lastRenderedPageBreak/>
        <w:t xml:space="preserve"> </w:t>
      </w:r>
      <w:r w:rsidR="00124ACA" w:rsidRPr="00AB67F0">
        <w:rPr>
          <w:sz w:val="28"/>
          <w:szCs w:val="28"/>
        </w:rPr>
        <w:t xml:space="preserve">- взаимодействует и привлекает к своей работе общественные организации, партии, движения, </w:t>
      </w:r>
      <w:hyperlink r:id="rId10" w:history="1">
        <w:r w:rsidR="00124ACA" w:rsidRPr="00A71D6B">
          <w:rPr>
            <w:sz w:val="28"/>
            <w:szCs w:val="28"/>
          </w:rPr>
          <w:t>религиозные организации</w:t>
        </w:r>
      </w:hyperlink>
      <w:r w:rsidR="00124ACA" w:rsidRPr="00AB67F0">
        <w:rPr>
          <w:sz w:val="28"/>
          <w:szCs w:val="28"/>
        </w:rPr>
        <w:t>, педагогические и родительские коллективы по вопросам профилактики безнадзорности и правонарушений несовершеннолетних.</w:t>
      </w:r>
    </w:p>
    <w:p w:rsidR="00A71D6B" w:rsidRPr="00AB67F0" w:rsidRDefault="00A71D6B" w:rsidP="0096302C">
      <w:pPr>
        <w:widowControl w:val="0"/>
        <w:autoSpaceDE w:val="0"/>
        <w:autoSpaceDN w:val="0"/>
        <w:adjustRightInd w:val="0"/>
        <w:jc w:val="both"/>
        <w:rPr>
          <w:sz w:val="28"/>
          <w:szCs w:val="28"/>
        </w:rPr>
      </w:pPr>
    </w:p>
    <w:p w:rsidR="00124ACA" w:rsidRDefault="00124ACA" w:rsidP="00A71D6B">
      <w:pPr>
        <w:widowControl w:val="0"/>
        <w:autoSpaceDE w:val="0"/>
        <w:autoSpaceDN w:val="0"/>
        <w:adjustRightInd w:val="0"/>
        <w:jc w:val="center"/>
        <w:rPr>
          <w:b/>
          <w:bCs/>
          <w:sz w:val="28"/>
          <w:szCs w:val="28"/>
        </w:rPr>
      </w:pPr>
      <w:r w:rsidRPr="00AB67F0">
        <w:rPr>
          <w:b/>
          <w:bCs/>
          <w:sz w:val="28"/>
          <w:szCs w:val="28"/>
        </w:rPr>
        <w:t>4.</w:t>
      </w:r>
      <w:r w:rsidR="00A71D6B">
        <w:rPr>
          <w:b/>
          <w:bCs/>
          <w:sz w:val="28"/>
          <w:szCs w:val="28"/>
        </w:rPr>
        <w:t xml:space="preserve"> </w:t>
      </w:r>
      <w:r w:rsidRPr="00AB67F0">
        <w:rPr>
          <w:b/>
          <w:bCs/>
          <w:sz w:val="28"/>
          <w:szCs w:val="28"/>
        </w:rPr>
        <w:t>Порядок</w:t>
      </w:r>
      <w:r w:rsidR="00A71D6B">
        <w:rPr>
          <w:b/>
          <w:bCs/>
          <w:sz w:val="28"/>
          <w:szCs w:val="28"/>
        </w:rPr>
        <w:t xml:space="preserve"> </w:t>
      </w:r>
      <w:r w:rsidRPr="00AB67F0">
        <w:rPr>
          <w:b/>
          <w:bCs/>
          <w:sz w:val="28"/>
          <w:szCs w:val="28"/>
        </w:rPr>
        <w:t>общественной комиссии по делам несовершеннолетних</w:t>
      </w:r>
    </w:p>
    <w:p w:rsidR="00A71D6B" w:rsidRPr="00AB67F0" w:rsidRDefault="00A71D6B" w:rsidP="0096302C">
      <w:pPr>
        <w:widowControl w:val="0"/>
        <w:autoSpaceDE w:val="0"/>
        <w:autoSpaceDN w:val="0"/>
        <w:adjustRightInd w:val="0"/>
        <w:jc w:val="both"/>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1. Общественная комиссия по делам несовершеннолетних образуется по решению Главы </w:t>
      </w:r>
      <w:r w:rsidR="00010F9B" w:rsidRPr="00AB67F0">
        <w:rPr>
          <w:sz w:val="28"/>
          <w:szCs w:val="28"/>
        </w:rPr>
        <w:t xml:space="preserve"> </w:t>
      </w:r>
      <w:r w:rsidR="00A71D6B">
        <w:rPr>
          <w:sz w:val="28"/>
          <w:szCs w:val="28"/>
        </w:rPr>
        <w:t>А</w:t>
      </w:r>
      <w:r w:rsidR="00010F9B" w:rsidRPr="00AB67F0">
        <w:rPr>
          <w:sz w:val="28"/>
          <w:szCs w:val="28"/>
        </w:rPr>
        <w:t xml:space="preserve">дминистрации сельского </w:t>
      </w:r>
      <w:r w:rsidRPr="00AB67F0">
        <w:rPr>
          <w:sz w:val="28"/>
          <w:szCs w:val="28"/>
        </w:rPr>
        <w:t>поселения.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2.</w:t>
      </w:r>
      <w:r w:rsidR="00A71D6B">
        <w:rPr>
          <w:sz w:val="28"/>
          <w:szCs w:val="28"/>
        </w:rPr>
        <w:t xml:space="preserve"> </w:t>
      </w:r>
      <w:r w:rsidRPr="00AB67F0">
        <w:rPr>
          <w:sz w:val="28"/>
          <w:szCs w:val="28"/>
        </w:rPr>
        <w:t>Деятельность Общественной комиссии по делам несовершеннолетних осуществляется на общественных началах.</w:t>
      </w:r>
    </w:p>
    <w:p w:rsidR="00124ACA" w:rsidRPr="00AB67F0" w:rsidRDefault="00124ACA" w:rsidP="0096302C">
      <w:pPr>
        <w:widowControl w:val="0"/>
        <w:autoSpaceDE w:val="0"/>
        <w:autoSpaceDN w:val="0"/>
        <w:adjustRightInd w:val="0"/>
        <w:jc w:val="both"/>
        <w:rPr>
          <w:sz w:val="28"/>
          <w:szCs w:val="28"/>
        </w:rPr>
      </w:pPr>
      <w:r w:rsidRPr="00AB67F0">
        <w:rPr>
          <w:sz w:val="28"/>
          <w:szCs w:val="28"/>
        </w:rPr>
        <w:t>3.</w:t>
      </w:r>
      <w:r w:rsidR="00A71D6B">
        <w:rPr>
          <w:sz w:val="28"/>
          <w:szCs w:val="28"/>
        </w:rPr>
        <w:t xml:space="preserve"> </w:t>
      </w:r>
      <w:r w:rsidRPr="00AB67F0">
        <w:rPr>
          <w:sz w:val="28"/>
          <w:szCs w:val="28"/>
        </w:rPr>
        <w:t>Положение об Общественной комиссии по делам несовершеннолетних, её численный и персональный состав утверждается Главой</w:t>
      </w:r>
      <w:r w:rsidR="00A71D6B">
        <w:rPr>
          <w:sz w:val="28"/>
          <w:szCs w:val="28"/>
        </w:rPr>
        <w:t xml:space="preserve"> А</w:t>
      </w:r>
      <w:r w:rsidR="00010F9B" w:rsidRPr="00AB67F0">
        <w:rPr>
          <w:sz w:val="28"/>
          <w:szCs w:val="28"/>
        </w:rPr>
        <w:t>дминистрации сельского</w:t>
      </w:r>
      <w:r w:rsidRPr="00AB67F0">
        <w:rPr>
          <w:sz w:val="28"/>
          <w:szCs w:val="28"/>
        </w:rPr>
        <w:t xml:space="preserve"> поселения.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4.</w:t>
      </w:r>
      <w:r w:rsidR="00A71D6B">
        <w:rPr>
          <w:sz w:val="28"/>
          <w:szCs w:val="28"/>
        </w:rPr>
        <w:t xml:space="preserve"> </w:t>
      </w:r>
      <w:r w:rsidRPr="00AB67F0">
        <w:rPr>
          <w:sz w:val="28"/>
          <w:szCs w:val="28"/>
        </w:rPr>
        <w:t>В состав Общественной комиссии по делам несовершеннолетних входят председатель ОКДН –</w:t>
      </w:r>
      <w:r w:rsidR="00A71D6B">
        <w:rPr>
          <w:sz w:val="28"/>
          <w:szCs w:val="28"/>
        </w:rPr>
        <w:t xml:space="preserve"> </w:t>
      </w:r>
      <w:r w:rsidRPr="00AB67F0">
        <w:rPr>
          <w:rFonts w:ascii="Times New Roman CYR" w:hAnsi="Times New Roman CYR" w:cs="Times New Roman CYR"/>
          <w:sz w:val="28"/>
          <w:szCs w:val="28"/>
        </w:rPr>
        <w:t>Председатель</w:t>
      </w:r>
      <w:r w:rsidRPr="00AB67F0">
        <w:rPr>
          <w:sz w:val="28"/>
          <w:szCs w:val="28"/>
        </w:rPr>
        <w:t>, заместитель председателя, секретарь и иные члены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5.</w:t>
      </w:r>
      <w:r w:rsidR="00A71D6B">
        <w:rPr>
          <w:sz w:val="28"/>
          <w:szCs w:val="28"/>
        </w:rPr>
        <w:t xml:space="preserve"> </w:t>
      </w:r>
      <w:r w:rsidRPr="00AB67F0">
        <w:rPr>
          <w:sz w:val="28"/>
          <w:szCs w:val="28"/>
        </w:rPr>
        <w:t>В состав Общественной комиссия по делам несовершеннолетних могут входить представители органом местного самоуправления, депутаты Совета поселения, представители образовательных, культурно- просветительных учреждений, учреждений здравоохранения, общественных организаций,</w:t>
      </w:r>
      <w:r w:rsidR="00A71D6B">
        <w:rPr>
          <w:sz w:val="28"/>
          <w:szCs w:val="28"/>
        </w:rPr>
        <w:t xml:space="preserve"> </w:t>
      </w:r>
      <w:r w:rsidRPr="00AB67F0">
        <w:rPr>
          <w:sz w:val="28"/>
          <w:szCs w:val="28"/>
        </w:rPr>
        <w:t>сотрудники органов внутренних дел, члены родительских комитетов и иные граждане, имеющие опыт работы с несовершеннолетними.</w:t>
      </w:r>
    </w:p>
    <w:p w:rsidR="00124ACA" w:rsidRDefault="00124ACA" w:rsidP="0096302C">
      <w:pPr>
        <w:widowControl w:val="0"/>
        <w:autoSpaceDE w:val="0"/>
        <w:autoSpaceDN w:val="0"/>
        <w:adjustRightInd w:val="0"/>
        <w:jc w:val="both"/>
        <w:rPr>
          <w:sz w:val="28"/>
          <w:szCs w:val="28"/>
        </w:rPr>
      </w:pPr>
      <w:r w:rsidRPr="00AB67F0">
        <w:rPr>
          <w:sz w:val="28"/>
          <w:szCs w:val="28"/>
        </w:rPr>
        <w:t>6.</w:t>
      </w:r>
      <w:r w:rsidR="00A71D6B">
        <w:rPr>
          <w:sz w:val="28"/>
          <w:szCs w:val="28"/>
        </w:rPr>
        <w:t xml:space="preserve"> </w:t>
      </w:r>
      <w:r w:rsidRPr="00AB67F0">
        <w:rPr>
          <w:sz w:val="28"/>
          <w:szCs w:val="28"/>
        </w:rPr>
        <w:t>Численный состав ОКДН должен быть не менее 5 человек.</w:t>
      </w:r>
    </w:p>
    <w:p w:rsidR="00A71D6B" w:rsidRPr="00AB67F0" w:rsidRDefault="00A71D6B" w:rsidP="0096302C">
      <w:pPr>
        <w:widowControl w:val="0"/>
        <w:autoSpaceDE w:val="0"/>
        <w:autoSpaceDN w:val="0"/>
        <w:adjustRightInd w:val="0"/>
        <w:jc w:val="both"/>
        <w:rPr>
          <w:sz w:val="28"/>
          <w:szCs w:val="28"/>
        </w:rPr>
      </w:pPr>
    </w:p>
    <w:p w:rsidR="00124ACA" w:rsidRDefault="00124ACA" w:rsidP="00A71D6B">
      <w:pPr>
        <w:widowControl w:val="0"/>
        <w:autoSpaceDE w:val="0"/>
        <w:autoSpaceDN w:val="0"/>
        <w:adjustRightInd w:val="0"/>
        <w:jc w:val="center"/>
        <w:rPr>
          <w:b/>
          <w:bCs/>
          <w:sz w:val="28"/>
          <w:szCs w:val="28"/>
        </w:rPr>
      </w:pPr>
      <w:r w:rsidRPr="00AB67F0">
        <w:rPr>
          <w:b/>
          <w:bCs/>
          <w:sz w:val="28"/>
          <w:szCs w:val="28"/>
        </w:rPr>
        <w:t>5.</w:t>
      </w:r>
      <w:r w:rsidR="00A71D6B">
        <w:rPr>
          <w:b/>
          <w:bCs/>
          <w:sz w:val="28"/>
          <w:szCs w:val="28"/>
        </w:rPr>
        <w:t xml:space="preserve"> </w:t>
      </w:r>
      <w:r w:rsidRPr="00AB67F0">
        <w:rPr>
          <w:b/>
          <w:bCs/>
          <w:sz w:val="28"/>
          <w:szCs w:val="28"/>
        </w:rPr>
        <w:t>Организация работы</w:t>
      </w:r>
      <w:r w:rsidR="00A71D6B">
        <w:rPr>
          <w:b/>
          <w:bCs/>
          <w:sz w:val="28"/>
          <w:szCs w:val="28"/>
        </w:rPr>
        <w:t xml:space="preserve"> </w:t>
      </w:r>
      <w:r w:rsidRPr="00AB67F0">
        <w:rPr>
          <w:b/>
          <w:bCs/>
          <w:sz w:val="28"/>
          <w:szCs w:val="28"/>
        </w:rPr>
        <w:t>общественной комиссии по делам несовершеннолетних</w:t>
      </w:r>
    </w:p>
    <w:p w:rsidR="00A71D6B" w:rsidRPr="00AB67F0" w:rsidRDefault="00A71D6B" w:rsidP="0096302C">
      <w:pPr>
        <w:widowControl w:val="0"/>
        <w:autoSpaceDE w:val="0"/>
        <w:autoSpaceDN w:val="0"/>
        <w:adjustRightInd w:val="0"/>
        <w:jc w:val="both"/>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1. Общественная комиссия по делам несовершеннолетних оказывает помощь </w:t>
      </w:r>
      <w:r w:rsidR="00A71D6B">
        <w:rPr>
          <w:sz w:val="28"/>
          <w:szCs w:val="28"/>
        </w:rPr>
        <w:t>А</w:t>
      </w:r>
      <w:r w:rsidRPr="00AB67F0">
        <w:rPr>
          <w:sz w:val="28"/>
          <w:szCs w:val="28"/>
        </w:rPr>
        <w:t>дминистра</w:t>
      </w:r>
      <w:r w:rsidR="000674FE" w:rsidRPr="00AB67F0">
        <w:rPr>
          <w:sz w:val="28"/>
          <w:szCs w:val="28"/>
        </w:rPr>
        <w:t xml:space="preserve">ции  </w:t>
      </w:r>
      <w:r w:rsidR="00AB67F0">
        <w:rPr>
          <w:sz w:val="28"/>
          <w:szCs w:val="28"/>
        </w:rPr>
        <w:t>Лихачевского</w:t>
      </w:r>
      <w:r w:rsidR="00010F9B" w:rsidRPr="00AB67F0">
        <w:rPr>
          <w:sz w:val="28"/>
          <w:szCs w:val="28"/>
        </w:rPr>
        <w:t xml:space="preserve"> сельского поселении </w:t>
      </w:r>
      <w:r w:rsidRPr="00AB67F0">
        <w:rPr>
          <w:sz w:val="28"/>
          <w:szCs w:val="28"/>
        </w:rPr>
        <w:t xml:space="preserve"> в осуществлении индивидуальных профилактических мероприятий, проводимых в поселении, в отношении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а</w:t>
      </w:r>
      <w:r w:rsidR="00692E52" w:rsidRPr="00AB67F0">
        <w:rPr>
          <w:sz w:val="28"/>
          <w:szCs w:val="28"/>
        </w:rPr>
        <w:t>) О</w:t>
      </w:r>
      <w:r w:rsidRPr="00AB67F0">
        <w:rPr>
          <w:sz w:val="28"/>
          <w:szCs w:val="28"/>
        </w:rPr>
        <w:t>свобожденных из мест лишения свободы; осужденных условно или УК мерам наказания, не связанным с лишением свободы; совершивших преступление, но освобожденных от уголовной ответственности в связи с применением мер общественного</w:t>
      </w:r>
      <w:r w:rsidR="00692E52" w:rsidRPr="00AB67F0">
        <w:rPr>
          <w:sz w:val="28"/>
          <w:szCs w:val="28"/>
        </w:rPr>
        <w:t>, л</w:t>
      </w:r>
      <w:r w:rsidRPr="00AB67F0">
        <w:rPr>
          <w:sz w:val="28"/>
          <w:szCs w:val="28"/>
        </w:rPr>
        <w:t>ибо административного воздей</w:t>
      </w:r>
      <w:r w:rsidR="00692E52" w:rsidRPr="00AB67F0">
        <w:rPr>
          <w:sz w:val="28"/>
          <w:szCs w:val="28"/>
        </w:rPr>
        <w:t>ствия или вследствие амнистии; п</w:t>
      </w:r>
      <w:r w:rsidRPr="00AB67F0">
        <w:rPr>
          <w:sz w:val="28"/>
          <w:szCs w:val="28"/>
        </w:rPr>
        <w:t>ривлекаемых к уголовной ответственности; совершивших общественно опасное деяние до достижения возраста, с которого наст</w:t>
      </w:r>
      <w:r w:rsidR="00692E52" w:rsidRPr="00AB67F0">
        <w:rPr>
          <w:sz w:val="28"/>
          <w:szCs w:val="28"/>
        </w:rPr>
        <w:t>упает уголовная ответственность, вернувшихся</w:t>
      </w:r>
      <w:r w:rsidRPr="00AB67F0">
        <w:rPr>
          <w:sz w:val="28"/>
          <w:szCs w:val="28"/>
        </w:rPr>
        <w:t xml:space="preserve"> из специальных общеобразовательных учреждений закрытого типа</w:t>
      </w:r>
      <w:r w:rsidR="00692E52" w:rsidRPr="00AB67F0">
        <w:rPr>
          <w:sz w:val="28"/>
          <w:szCs w:val="28"/>
        </w:rPr>
        <w:t xml:space="preserve"> </w:t>
      </w:r>
      <w:r w:rsidRPr="00AB67F0">
        <w:rPr>
          <w:sz w:val="28"/>
          <w:szCs w:val="28"/>
        </w:rPr>
        <w:t>(спецшкол, спец ПТУ);</w:t>
      </w: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 совершивших </w:t>
      </w:r>
      <w:hyperlink r:id="rId11" w:history="1">
        <w:r w:rsidRPr="00A71D6B">
          <w:rPr>
            <w:sz w:val="28"/>
            <w:szCs w:val="28"/>
          </w:rPr>
          <w:t>административное правонарушение</w:t>
        </w:r>
      </w:hyperlink>
      <w:r w:rsidRPr="00AB67F0">
        <w:rPr>
          <w:sz w:val="28"/>
          <w:szCs w:val="28"/>
        </w:rPr>
        <w:t>, систематически употребляющих спиртные напитки, наркотические и токсические вещества;</w:t>
      </w:r>
    </w:p>
    <w:p w:rsidR="00124ACA" w:rsidRPr="00AB67F0" w:rsidRDefault="00124ACA" w:rsidP="0096302C">
      <w:pPr>
        <w:widowControl w:val="0"/>
        <w:autoSpaceDE w:val="0"/>
        <w:autoSpaceDN w:val="0"/>
        <w:adjustRightInd w:val="0"/>
        <w:jc w:val="both"/>
        <w:rPr>
          <w:sz w:val="28"/>
          <w:szCs w:val="28"/>
        </w:rPr>
      </w:pPr>
      <w:r w:rsidRPr="00AB67F0">
        <w:rPr>
          <w:sz w:val="28"/>
          <w:szCs w:val="28"/>
        </w:rPr>
        <w:lastRenderedPageBreak/>
        <w:t xml:space="preserve">- самовольно уходящих из семьи в возрасте 16 лет или самовольно уходящих из специальных </w:t>
      </w:r>
      <w:proofErr w:type="spellStart"/>
      <w:r w:rsidRPr="00AB67F0">
        <w:rPr>
          <w:sz w:val="28"/>
          <w:szCs w:val="28"/>
        </w:rPr>
        <w:t>учебно</w:t>
      </w:r>
      <w:proofErr w:type="spellEnd"/>
      <w:r w:rsidRPr="00AB67F0">
        <w:rPr>
          <w:sz w:val="28"/>
          <w:szCs w:val="28"/>
        </w:rPr>
        <w:t xml:space="preserve"> - воспитательных учреждений;</w:t>
      </w:r>
    </w:p>
    <w:p w:rsidR="00124ACA" w:rsidRPr="00AB67F0" w:rsidRDefault="00124ACA" w:rsidP="0096302C">
      <w:pPr>
        <w:widowControl w:val="0"/>
        <w:autoSpaceDE w:val="0"/>
        <w:autoSpaceDN w:val="0"/>
        <w:adjustRightInd w:val="0"/>
        <w:jc w:val="both"/>
        <w:rPr>
          <w:sz w:val="28"/>
          <w:szCs w:val="28"/>
        </w:rPr>
      </w:pPr>
      <w:r w:rsidRPr="00AB67F0">
        <w:rPr>
          <w:sz w:val="28"/>
          <w:szCs w:val="28"/>
        </w:rPr>
        <w:t>- совершивших проступки противоправной направленности, но не попадающих под нормы уголовного или административного законодательства;</w:t>
      </w:r>
    </w:p>
    <w:p w:rsidR="00124ACA" w:rsidRPr="00AB67F0" w:rsidRDefault="00124ACA" w:rsidP="0096302C">
      <w:pPr>
        <w:widowControl w:val="0"/>
        <w:autoSpaceDE w:val="0"/>
        <w:autoSpaceDN w:val="0"/>
        <w:adjustRightInd w:val="0"/>
        <w:jc w:val="both"/>
        <w:rPr>
          <w:sz w:val="28"/>
          <w:szCs w:val="28"/>
        </w:rPr>
      </w:pPr>
      <w:r w:rsidRPr="00AB67F0">
        <w:rPr>
          <w:sz w:val="28"/>
          <w:szCs w:val="28"/>
        </w:rPr>
        <w:t>- систематически пропускающих занятия в образовательных учреждениях;</w:t>
      </w:r>
    </w:p>
    <w:p w:rsidR="00124ACA" w:rsidRPr="00AB67F0" w:rsidRDefault="00124ACA" w:rsidP="0096302C">
      <w:pPr>
        <w:widowControl w:val="0"/>
        <w:autoSpaceDE w:val="0"/>
        <w:autoSpaceDN w:val="0"/>
        <w:adjustRightInd w:val="0"/>
        <w:jc w:val="both"/>
        <w:rPr>
          <w:sz w:val="28"/>
          <w:szCs w:val="28"/>
        </w:rPr>
      </w:pPr>
      <w:r w:rsidRPr="00AB67F0">
        <w:rPr>
          <w:sz w:val="28"/>
          <w:szCs w:val="28"/>
        </w:rPr>
        <w:t>- воспитывающихся в семьях, где мать (отец) имеют отсрочку отбывания наказания в порядке ст.82 УК РФ;</w:t>
      </w:r>
    </w:p>
    <w:p w:rsidR="00124ACA" w:rsidRPr="00AB67F0" w:rsidRDefault="00124ACA" w:rsidP="0096302C">
      <w:pPr>
        <w:widowControl w:val="0"/>
        <w:autoSpaceDE w:val="0"/>
        <w:autoSpaceDN w:val="0"/>
        <w:adjustRightInd w:val="0"/>
        <w:jc w:val="both"/>
        <w:rPr>
          <w:sz w:val="28"/>
          <w:szCs w:val="28"/>
        </w:rPr>
      </w:pPr>
      <w:r w:rsidRPr="00AB67F0">
        <w:rPr>
          <w:sz w:val="28"/>
          <w:szCs w:val="28"/>
        </w:rPr>
        <w:t>- выявленных в местах, запрещенных для посещения детьми, а также в местах</w:t>
      </w:r>
      <w:r w:rsidR="005621D1" w:rsidRPr="00AB67F0">
        <w:rPr>
          <w:sz w:val="28"/>
          <w:szCs w:val="28"/>
        </w:rPr>
        <w:t>,</w:t>
      </w:r>
      <w:r w:rsidRPr="00AB67F0">
        <w:rPr>
          <w:sz w:val="28"/>
          <w:szCs w:val="28"/>
        </w:rPr>
        <w:t xml:space="preserve"> запрещенных для посещения в ночное время.</w:t>
      </w:r>
    </w:p>
    <w:p w:rsidR="00124ACA" w:rsidRPr="00AB67F0" w:rsidRDefault="00124ACA" w:rsidP="0096302C">
      <w:pPr>
        <w:widowControl w:val="0"/>
        <w:autoSpaceDE w:val="0"/>
        <w:autoSpaceDN w:val="0"/>
        <w:adjustRightInd w:val="0"/>
        <w:jc w:val="both"/>
        <w:rPr>
          <w:sz w:val="28"/>
          <w:szCs w:val="28"/>
        </w:rPr>
      </w:pPr>
      <w:r w:rsidRPr="00AB67F0">
        <w:rPr>
          <w:sz w:val="28"/>
          <w:szCs w:val="28"/>
        </w:rPr>
        <w:t>1. Заслушивает на своих заседаниях:</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Родителей или иных законных представителей несовершеннолетних, перечисленных.</w:t>
      </w:r>
    </w:p>
    <w:p w:rsidR="00124ACA" w:rsidRPr="00AB67F0" w:rsidRDefault="00A71D6B" w:rsidP="0096302C">
      <w:pPr>
        <w:widowControl w:val="0"/>
        <w:autoSpaceDE w:val="0"/>
        <w:autoSpaceDN w:val="0"/>
        <w:adjustRightInd w:val="0"/>
        <w:jc w:val="both"/>
        <w:rPr>
          <w:sz w:val="28"/>
          <w:szCs w:val="28"/>
        </w:rPr>
      </w:pPr>
      <w:r>
        <w:rPr>
          <w:sz w:val="28"/>
          <w:szCs w:val="28"/>
        </w:rPr>
        <w:t>3. Вносят предложения в А</w:t>
      </w:r>
      <w:r w:rsidR="00124ACA" w:rsidRPr="00AB67F0">
        <w:rPr>
          <w:sz w:val="28"/>
          <w:szCs w:val="28"/>
        </w:rPr>
        <w:t>дминистрац</w:t>
      </w:r>
      <w:r w:rsidR="000674FE" w:rsidRPr="00AB67F0">
        <w:rPr>
          <w:sz w:val="28"/>
          <w:szCs w:val="28"/>
        </w:rPr>
        <w:t xml:space="preserve">ию </w:t>
      </w:r>
      <w:r w:rsidR="00AB67F0">
        <w:rPr>
          <w:sz w:val="28"/>
          <w:szCs w:val="28"/>
        </w:rPr>
        <w:t>Лихачевского</w:t>
      </w:r>
      <w:r w:rsidR="00010F9B" w:rsidRPr="00AB67F0">
        <w:rPr>
          <w:sz w:val="28"/>
          <w:szCs w:val="28"/>
        </w:rPr>
        <w:t xml:space="preserve"> сельского поселения.</w:t>
      </w:r>
    </w:p>
    <w:p w:rsidR="00A71D6B" w:rsidRDefault="00124ACA" w:rsidP="0096302C">
      <w:pPr>
        <w:widowControl w:val="0"/>
        <w:autoSpaceDE w:val="0"/>
        <w:autoSpaceDN w:val="0"/>
        <w:adjustRightInd w:val="0"/>
        <w:jc w:val="both"/>
        <w:rPr>
          <w:sz w:val="28"/>
          <w:szCs w:val="28"/>
        </w:rPr>
      </w:pPr>
      <w:r w:rsidRPr="00AB67F0">
        <w:rPr>
          <w:sz w:val="28"/>
          <w:szCs w:val="28"/>
        </w:rPr>
        <w:t xml:space="preserve">- </w:t>
      </w:r>
      <w:r w:rsidR="00A71D6B">
        <w:rPr>
          <w:sz w:val="28"/>
          <w:szCs w:val="28"/>
        </w:rPr>
        <w:t xml:space="preserve"> </w:t>
      </w:r>
      <w:r w:rsidRPr="00AB67F0">
        <w:rPr>
          <w:sz w:val="28"/>
          <w:szCs w:val="28"/>
        </w:rPr>
        <w:t>по организации летнего отдыха, досуга несовершеннолетних;</w:t>
      </w:r>
    </w:p>
    <w:p w:rsidR="00124ACA" w:rsidRPr="00AB67F0" w:rsidRDefault="00A71D6B" w:rsidP="0096302C">
      <w:pPr>
        <w:widowControl w:val="0"/>
        <w:autoSpaceDE w:val="0"/>
        <w:autoSpaceDN w:val="0"/>
        <w:adjustRightInd w:val="0"/>
        <w:jc w:val="both"/>
        <w:rPr>
          <w:sz w:val="28"/>
          <w:szCs w:val="28"/>
        </w:rPr>
      </w:pPr>
      <w:r>
        <w:rPr>
          <w:sz w:val="28"/>
          <w:szCs w:val="28"/>
        </w:rPr>
        <w:t xml:space="preserve">- </w:t>
      </w:r>
      <w:r w:rsidR="00124ACA" w:rsidRPr="00AB67F0">
        <w:rPr>
          <w:sz w:val="28"/>
          <w:szCs w:val="28"/>
        </w:rPr>
        <w:t>по проведению индивидуальной профилактической работы с несовершеннолетними;</w:t>
      </w:r>
    </w:p>
    <w:p w:rsidR="00124ACA" w:rsidRPr="00AB67F0" w:rsidRDefault="00124ACA" w:rsidP="0096302C">
      <w:pPr>
        <w:widowControl w:val="0"/>
        <w:autoSpaceDE w:val="0"/>
        <w:autoSpaceDN w:val="0"/>
        <w:adjustRightInd w:val="0"/>
        <w:jc w:val="both"/>
        <w:rPr>
          <w:sz w:val="28"/>
          <w:szCs w:val="28"/>
        </w:rPr>
      </w:pPr>
      <w:r w:rsidRPr="00AB67F0">
        <w:rPr>
          <w:sz w:val="28"/>
          <w:szCs w:val="28"/>
        </w:rPr>
        <w:t>- по устранению причин и условий, способствующих безнадзорности и антиобщественному поведению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4.Организовывает и проводит рейды в семьи, находящиеся в социально опасном положении.</w:t>
      </w:r>
    </w:p>
    <w:p w:rsidR="00124ACA" w:rsidRPr="00AB67F0" w:rsidRDefault="00124ACA" w:rsidP="0096302C">
      <w:pPr>
        <w:widowControl w:val="0"/>
        <w:autoSpaceDE w:val="0"/>
        <w:autoSpaceDN w:val="0"/>
        <w:adjustRightInd w:val="0"/>
        <w:jc w:val="both"/>
        <w:rPr>
          <w:sz w:val="28"/>
          <w:szCs w:val="28"/>
        </w:rPr>
      </w:pPr>
      <w:r w:rsidRPr="00AB67F0">
        <w:rPr>
          <w:sz w:val="28"/>
          <w:szCs w:val="28"/>
        </w:rPr>
        <w:t>5.</w:t>
      </w:r>
      <w:r w:rsidR="00A71D6B">
        <w:rPr>
          <w:sz w:val="28"/>
          <w:szCs w:val="28"/>
        </w:rPr>
        <w:t xml:space="preserve"> </w:t>
      </w:r>
      <w:r w:rsidRPr="00AB67F0">
        <w:rPr>
          <w:sz w:val="28"/>
          <w:szCs w:val="28"/>
        </w:rPr>
        <w:t>Составляет акты обследования семей, находящихся в социально</w:t>
      </w:r>
      <w:r w:rsidR="00825BC5">
        <w:rPr>
          <w:sz w:val="28"/>
          <w:szCs w:val="28"/>
        </w:rPr>
        <w:t xml:space="preserve"> </w:t>
      </w:r>
      <w:r w:rsidRPr="00AB67F0">
        <w:rPr>
          <w:sz w:val="28"/>
          <w:szCs w:val="28"/>
        </w:rPr>
        <w:t>опасно</w:t>
      </w:r>
      <w:r w:rsidR="00A71D6B">
        <w:rPr>
          <w:sz w:val="28"/>
          <w:szCs w:val="28"/>
        </w:rPr>
        <w:t>м положении, для передачи их в А</w:t>
      </w:r>
      <w:r w:rsidRPr="00AB67F0">
        <w:rPr>
          <w:sz w:val="28"/>
          <w:szCs w:val="28"/>
        </w:rPr>
        <w:t>дминистра</w:t>
      </w:r>
      <w:r w:rsidR="000674FE" w:rsidRPr="00AB67F0">
        <w:rPr>
          <w:sz w:val="28"/>
          <w:szCs w:val="28"/>
        </w:rPr>
        <w:t xml:space="preserve">цию </w:t>
      </w:r>
      <w:r w:rsidR="00AB67F0">
        <w:rPr>
          <w:sz w:val="28"/>
          <w:szCs w:val="28"/>
        </w:rPr>
        <w:t>Лихачевского</w:t>
      </w:r>
      <w:r w:rsidR="00010F9B" w:rsidRPr="00AB67F0">
        <w:rPr>
          <w:sz w:val="28"/>
          <w:szCs w:val="28"/>
        </w:rPr>
        <w:t xml:space="preserve">  сельского поселения</w:t>
      </w:r>
      <w:r w:rsidR="005621D1" w:rsidRPr="00AB67F0">
        <w:rPr>
          <w:sz w:val="28"/>
          <w:szCs w:val="28"/>
        </w:rPr>
        <w:t xml:space="preserve">. </w:t>
      </w:r>
    </w:p>
    <w:p w:rsidR="00124ACA" w:rsidRPr="00AB67F0" w:rsidRDefault="00124ACA" w:rsidP="0096302C">
      <w:pPr>
        <w:widowControl w:val="0"/>
        <w:autoSpaceDE w:val="0"/>
        <w:autoSpaceDN w:val="0"/>
        <w:adjustRightInd w:val="0"/>
        <w:jc w:val="both"/>
        <w:rPr>
          <w:sz w:val="28"/>
          <w:szCs w:val="28"/>
        </w:rPr>
      </w:pPr>
      <w:r w:rsidRPr="00AB67F0">
        <w:rPr>
          <w:sz w:val="28"/>
          <w:szCs w:val="28"/>
        </w:rPr>
        <w:t>6.</w:t>
      </w:r>
      <w:r w:rsidR="00A71D6B">
        <w:rPr>
          <w:sz w:val="28"/>
          <w:szCs w:val="28"/>
        </w:rPr>
        <w:t xml:space="preserve"> </w:t>
      </w:r>
      <w:r w:rsidRPr="00AB67F0">
        <w:rPr>
          <w:sz w:val="28"/>
          <w:szCs w:val="28"/>
        </w:rPr>
        <w:t>Участвует в рейдах, организованных уголовно - исполнительными инспекциями, по проверке несовершеннолетних осужденных без изоляции от общества, а также осужденных с отсрочкой отбывания наказания в порядке ст.82 УК РФ по месту их жительства и в общественных местах.</w:t>
      </w:r>
    </w:p>
    <w:p w:rsidR="00124ACA" w:rsidRPr="00AB67F0" w:rsidRDefault="00124ACA" w:rsidP="0096302C">
      <w:pPr>
        <w:widowControl w:val="0"/>
        <w:autoSpaceDE w:val="0"/>
        <w:autoSpaceDN w:val="0"/>
        <w:adjustRightInd w:val="0"/>
        <w:jc w:val="both"/>
        <w:rPr>
          <w:sz w:val="28"/>
          <w:szCs w:val="28"/>
        </w:rPr>
      </w:pPr>
      <w:r w:rsidRPr="00AB67F0">
        <w:rPr>
          <w:sz w:val="28"/>
          <w:szCs w:val="28"/>
        </w:rPr>
        <w:t>7.</w:t>
      </w:r>
      <w:r w:rsidR="00A71D6B">
        <w:rPr>
          <w:sz w:val="28"/>
          <w:szCs w:val="28"/>
        </w:rPr>
        <w:t xml:space="preserve"> </w:t>
      </w:r>
      <w:r w:rsidRPr="00AB67F0">
        <w:rPr>
          <w:sz w:val="28"/>
          <w:szCs w:val="28"/>
        </w:rPr>
        <w:t>Ведет социальные паспорта семей несовершеннолетних, и семей, находящихся на ранней стадии семейного неблагополучия.</w:t>
      </w:r>
    </w:p>
    <w:p w:rsidR="00124ACA" w:rsidRPr="00AB67F0" w:rsidRDefault="00124ACA" w:rsidP="0096302C">
      <w:pPr>
        <w:widowControl w:val="0"/>
        <w:autoSpaceDE w:val="0"/>
        <w:autoSpaceDN w:val="0"/>
        <w:adjustRightInd w:val="0"/>
        <w:jc w:val="both"/>
        <w:rPr>
          <w:sz w:val="28"/>
          <w:szCs w:val="28"/>
        </w:rPr>
      </w:pPr>
      <w:r w:rsidRPr="00AB67F0">
        <w:rPr>
          <w:sz w:val="28"/>
          <w:szCs w:val="28"/>
        </w:rPr>
        <w:t>8.</w:t>
      </w:r>
      <w:r w:rsidR="00A71D6B">
        <w:rPr>
          <w:sz w:val="28"/>
          <w:szCs w:val="28"/>
        </w:rPr>
        <w:t xml:space="preserve"> </w:t>
      </w:r>
      <w:r w:rsidRPr="00AB67F0">
        <w:rPr>
          <w:sz w:val="28"/>
          <w:szCs w:val="28"/>
        </w:rPr>
        <w:t>Принимает участие в работе по пропаганде правовых знаний среди несовершеннолетних и родителей или иных законных представителей.</w:t>
      </w:r>
    </w:p>
    <w:p w:rsidR="00124ACA" w:rsidRPr="00AB67F0" w:rsidRDefault="00124ACA" w:rsidP="0096302C">
      <w:pPr>
        <w:widowControl w:val="0"/>
        <w:autoSpaceDE w:val="0"/>
        <w:autoSpaceDN w:val="0"/>
        <w:adjustRightInd w:val="0"/>
        <w:jc w:val="both"/>
        <w:rPr>
          <w:sz w:val="28"/>
          <w:szCs w:val="28"/>
        </w:rPr>
      </w:pPr>
      <w:r w:rsidRPr="00AB67F0">
        <w:rPr>
          <w:sz w:val="28"/>
          <w:szCs w:val="28"/>
        </w:rPr>
        <w:t>9.</w:t>
      </w:r>
      <w:r w:rsidR="00A71D6B">
        <w:rPr>
          <w:sz w:val="28"/>
          <w:szCs w:val="28"/>
        </w:rPr>
        <w:t xml:space="preserve"> </w:t>
      </w:r>
      <w:r w:rsidRPr="00AB67F0">
        <w:rPr>
          <w:sz w:val="28"/>
          <w:szCs w:val="28"/>
        </w:rPr>
        <w:t>Проводит информационно - разъяснительную работу с населением поселения.</w:t>
      </w:r>
    </w:p>
    <w:p w:rsidR="00A71D6B" w:rsidRDefault="00A71D6B" w:rsidP="0096302C">
      <w:pPr>
        <w:widowControl w:val="0"/>
        <w:autoSpaceDE w:val="0"/>
        <w:autoSpaceDN w:val="0"/>
        <w:adjustRightInd w:val="0"/>
        <w:jc w:val="both"/>
        <w:rPr>
          <w:b/>
          <w:bCs/>
          <w:sz w:val="28"/>
          <w:szCs w:val="28"/>
        </w:rPr>
      </w:pPr>
      <w:r>
        <w:rPr>
          <w:b/>
          <w:bCs/>
          <w:sz w:val="28"/>
          <w:szCs w:val="28"/>
        </w:rPr>
        <w:t xml:space="preserve">  </w:t>
      </w:r>
    </w:p>
    <w:p w:rsidR="00124ACA" w:rsidRDefault="00124ACA" w:rsidP="00A71D6B">
      <w:pPr>
        <w:widowControl w:val="0"/>
        <w:autoSpaceDE w:val="0"/>
        <w:autoSpaceDN w:val="0"/>
        <w:adjustRightInd w:val="0"/>
        <w:jc w:val="center"/>
        <w:rPr>
          <w:b/>
          <w:bCs/>
          <w:sz w:val="28"/>
          <w:szCs w:val="28"/>
        </w:rPr>
      </w:pPr>
      <w:r w:rsidRPr="00AB67F0">
        <w:rPr>
          <w:b/>
          <w:bCs/>
          <w:sz w:val="28"/>
          <w:szCs w:val="28"/>
        </w:rPr>
        <w:t>6.</w:t>
      </w:r>
      <w:r w:rsidR="00A71D6B">
        <w:rPr>
          <w:b/>
          <w:bCs/>
          <w:sz w:val="28"/>
          <w:szCs w:val="28"/>
        </w:rPr>
        <w:t xml:space="preserve"> </w:t>
      </w:r>
      <w:r w:rsidRPr="00AB67F0">
        <w:rPr>
          <w:b/>
          <w:bCs/>
          <w:sz w:val="28"/>
          <w:szCs w:val="28"/>
        </w:rPr>
        <w:t>Порядок деятельности</w:t>
      </w:r>
      <w:r w:rsidR="00A71D6B">
        <w:rPr>
          <w:b/>
          <w:bCs/>
          <w:sz w:val="28"/>
          <w:szCs w:val="28"/>
        </w:rPr>
        <w:t xml:space="preserve"> </w:t>
      </w:r>
      <w:r w:rsidRPr="00AB67F0">
        <w:rPr>
          <w:b/>
          <w:bCs/>
          <w:sz w:val="28"/>
          <w:szCs w:val="28"/>
        </w:rPr>
        <w:t>общественной комиссии по делам несовершеннолетних</w:t>
      </w:r>
    </w:p>
    <w:p w:rsidR="00A71D6B" w:rsidRPr="00AB67F0" w:rsidRDefault="00A71D6B" w:rsidP="0096302C">
      <w:pPr>
        <w:widowControl w:val="0"/>
        <w:autoSpaceDE w:val="0"/>
        <w:autoSpaceDN w:val="0"/>
        <w:adjustRightInd w:val="0"/>
        <w:jc w:val="both"/>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1.</w:t>
      </w:r>
      <w:r w:rsidR="00825BC5">
        <w:rPr>
          <w:sz w:val="28"/>
          <w:szCs w:val="28"/>
        </w:rPr>
        <w:t xml:space="preserve"> </w:t>
      </w:r>
      <w:r w:rsidRPr="00AB67F0">
        <w:rPr>
          <w:sz w:val="28"/>
          <w:szCs w:val="28"/>
        </w:rPr>
        <w:t>Деятельность Общественной комиссии по делам несовершеннолетних планируется на год.</w:t>
      </w:r>
    </w:p>
    <w:p w:rsidR="00124ACA" w:rsidRPr="00A71D6B" w:rsidRDefault="00124ACA" w:rsidP="0096302C">
      <w:pPr>
        <w:widowControl w:val="0"/>
        <w:autoSpaceDE w:val="0"/>
        <w:autoSpaceDN w:val="0"/>
        <w:adjustRightInd w:val="0"/>
        <w:jc w:val="both"/>
        <w:rPr>
          <w:sz w:val="28"/>
          <w:szCs w:val="28"/>
        </w:rPr>
      </w:pPr>
      <w:r w:rsidRPr="00A71D6B">
        <w:rPr>
          <w:sz w:val="28"/>
          <w:szCs w:val="28"/>
        </w:rPr>
        <w:t>2.</w:t>
      </w:r>
      <w:r w:rsidR="00825BC5">
        <w:rPr>
          <w:sz w:val="28"/>
          <w:szCs w:val="28"/>
        </w:rPr>
        <w:t xml:space="preserve"> </w:t>
      </w:r>
      <w:r w:rsidRPr="00A71D6B">
        <w:rPr>
          <w:sz w:val="28"/>
          <w:szCs w:val="28"/>
        </w:rPr>
        <w:t xml:space="preserve">План работы на год, утвержденный председателем Общественной комиссии </w:t>
      </w:r>
      <w:r w:rsidRPr="00A71D6B">
        <w:rPr>
          <w:sz w:val="28"/>
          <w:szCs w:val="28"/>
        </w:rPr>
        <w:lastRenderedPageBreak/>
        <w:t xml:space="preserve">по делам несовершеннолетних направляется в </w:t>
      </w:r>
      <w:r w:rsidR="00A71D6B">
        <w:rPr>
          <w:sz w:val="28"/>
          <w:szCs w:val="28"/>
        </w:rPr>
        <w:t>А</w:t>
      </w:r>
      <w:r w:rsidRPr="00A71D6B">
        <w:rPr>
          <w:sz w:val="28"/>
          <w:szCs w:val="28"/>
        </w:rPr>
        <w:t>дминистрац</w:t>
      </w:r>
      <w:r w:rsidR="000674FE" w:rsidRPr="00A71D6B">
        <w:rPr>
          <w:sz w:val="28"/>
          <w:szCs w:val="28"/>
        </w:rPr>
        <w:t xml:space="preserve">ию  </w:t>
      </w:r>
      <w:r w:rsidR="00AB67F0" w:rsidRPr="00A71D6B">
        <w:rPr>
          <w:sz w:val="28"/>
          <w:szCs w:val="28"/>
        </w:rPr>
        <w:t>Лихачевского</w:t>
      </w:r>
      <w:r w:rsidR="00010F9B" w:rsidRPr="00A71D6B">
        <w:rPr>
          <w:sz w:val="28"/>
          <w:szCs w:val="28"/>
        </w:rPr>
        <w:t xml:space="preserve"> сельского поселения </w:t>
      </w:r>
    </w:p>
    <w:p w:rsidR="00124ACA" w:rsidRPr="00AB67F0" w:rsidRDefault="00124ACA" w:rsidP="0096302C">
      <w:pPr>
        <w:widowControl w:val="0"/>
        <w:autoSpaceDE w:val="0"/>
        <w:autoSpaceDN w:val="0"/>
        <w:adjustRightInd w:val="0"/>
        <w:jc w:val="both"/>
        <w:rPr>
          <w:sz w:val="28"/>
          <w:szCs w:val="28"/>
        </w:rPr>
      </w:pPr>
      <w:r w:rsidRPr="00AB67F0">
        <w:rPr>
          <w:sz w:val="28"/>
          <w:szCs w:val="28"/>
        </w:rPr>
        <w:t>3.</w:t>
      </w:r>
      <w:r w:rsidR="00A71D6B">
        <w:rPr>
          <w:sz w:val="28"/>
          <w:szCs w:val="28"/>
        </w:rPr>
        <w:t xml:space="preserve"> </w:t>
      </w:r>
      <w:r w:rsidRPr="00AB67F0">
        <w:rPr>
          <w:sz w:val="28"/>
          <w:szCs w:val="28"/>
        </w:rPr>
        <w:t>Заседания ОКДН проводятся по мере необходимости, но не реже одного раза в квартал.</w:t>
      </w:r>
    </w:p>
    <w:p w:rsidR="00124ACA" w:rsidRPr="00AB67F0" w:rsidRDefault="00124ACA" w:rsidP="0096302C">
      <w:pPr>
        <w:widowControl w:val="0"/>
        <w:autoSpaceDE w:val="0"/>
        <w:autoSpaceDN w:val="0"/>
        <w:adjustRightInd w:val="0"/>
        <w:jc w:val="both"/>
        <w:rPr>
          <w:sz w:val="28"/>
          <w:szCs w:val="28"/>
        </w:rPr>
      </w:pPr>
      <w:r w:rsidRPr="00AB67F0">
        <w:rPr>
          <w:sz w:val="28"/>
          <w:szCs w:val="28"/>
        </w:rPr>
        <w:t>4.</w:t>
      </w:r>
      <w:r w:rsidR="00A71D6B">
        <w:rPr>
          <w:sz w:val="28"/>
          <w:szCs w:val="28"/>
        </w:rPr>
        <w:t xml:space="preserve"> </w:t>
      </w:r>
      <w:r w:rsidRPr="00AB67F0">
        <w:rPr>
          <w:sz w:val="28"/>
          <w:szCs w:val="28"/>
        </w:rPr>
        <w:t>На заседания могут приглашаться другие лица, не являющиеся членами Общественной комиссия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5.</w:t>
      </w:r>
      <w:r w:rsidR="00A71D6B">
        <w:rPr>
          <w:sz w:val="28"/>
          <w:szCs w:val="28"/>
        </w:rPr>
        <w:t xml:space="preserve"> </w:t>
      </w:r>
      <w:r w:rsidRPr="00AB67F0">
        <w:rPr>
          <w:sz w:val="28"/>
          <w:szCs w:val="28"/>
        </w:rPr>
        <w:t>Заседание ОКДН правомочно, если на нём присутствует не менее</w:t>
      </w:r>
    </w:p>
    <w:p w:rsidR="00124ACA" w:rsidRPr="00AB67F0" w:rsidRDefault="00124ACA" w:rsidP="0096302C">
      <w:pPr>
        <w:widowControl w:val="0"/>
        <w:autoSpaceDE w:val="0"/>
        <w:autoSpaceDN w:val="0"/>
        <w:adjustRightInd w:val="0"/>
        <w:jc w:val="both"/>
        <w:rPr>
          <w:sz w:val="28"/>
          <w:szCs w:val="28"/>
        </w:rPr>
      </w:pPr>
      <w:r w:rsidRPr="00AB67F0">
        <w:rPr>
          <w:sz w:val="28"/>
          <w:szCs w:val="28"/>
        </w:rPr>
        <w:t>половины от общего числа членов. Решение ОКДН по рассматриваемым вопросам принимается простым большинством голосов от общего числа присутствующих на заседании членов</w:t>
      </w:r>
      <w:r w:rsidR="00010F9B" w:rsidRPr="00AB67F0">
        <w:rPr>
          <w:sz w:val="28"/>
          <w:szCs w:val="28"/>
        </w:rPr>
        <w:t xml:space="preserve"> </w:t>
      </w:r>
      <w:r w:rsidR="00BE06EB" w:rsidRPr="00AB67F0">
        <w:rPr>
          <w:sz w:val="28"/>
          <w:szCs w:val="28"/>
        </w:rPr>
        <w:t>комиссии</w:t>
      </w:r>
      <w:r w:rsidR="00010F9B" w:rsidRPr="00AB67F0">
        <w:rPr>
          <w:sz w:val="28"/>
          <w:szCs w:val="28"/>
        </w:rPr>
        <w:t xml:space="preserve">. </w:t>
      </w: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Член ОКДН, не согласный с решением комиссии, вправе </w:t>
      </w:r>
      <w:hyperlink r:id="rId12" w:history="1">
        <w:r w:rsidRPr="00A71D6B">
          <w:rPr>
            <w:sz w:val="28"/>
            <w:szCs w:val="28"/>
          </w:rPr>
          <w:t>приложить к решению</w:t>
        </w:r>
      </w:hyperlink>
      <w:r w:rsidRPr="00A71D6B">
        <w:rPr>
          <w:sz w:val="28"/>
          <w:szCs w:val="28"/>
        </w:rPr>
        <w:t xml:space="preserve"> </w:t>
      </w:r>
      <w:r w:rsidRPr="00AB67F0">
        <w:rPr>
          <w:sz w:val="28"/>
          <w:szCs w:val="28"/>
        </w:rPr>
        <w:t>ОКДН особое мнение в письменном виде.</w:t>
      </w:r>
    </w:p>
    <w:p w:rsidR="00124ACA" w:rsidRPr="00AB67F0" w:rsidRDefault="00124ACA" w:rsidP="0096302C">
      <w:pPr>
        <w:widowControl w:val="0"/>
        <w:autoSpaceDE w:val="0"/>
        <w:autoSpaceDN w:val="0"/>
        <w:adjustRightInd w:val="0"/>
        <w:jc w:val="both"/>
        <w:rPr>
          <w:sz w:val="28"/>
          <w:szCs w:val="28"/>
        </w:rPr>
      </w:pPr>
      <w:r w:rsidRPr="00AB67F0">
        <w:rPr>
          <w:sz w:val="28"/>
          <w:szCs w:val="28"/>
        </w:rPr>
        <w:t>6.</w:t>
      </w:r>
      <w:r w:rsidR="00A71D6B">
        <w:rPr>
          <w:sz w:val="28"/>
          <w:szCs w:val="28"/>
        </w:rPr>
        <w:t xml:space="preserve"> </w:t>
      </w:r>
      <w:r w:rsidRPr="00AB67F0">
        <w:rPr>
          <w:sz w:val="28"/>
          <w:szCs w:val="28"/>
        </w:rPr>
        <w:t>Повестка дня заседания ОКДН определяется председателем не позднее, чем за 3 дня до начала заседания.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7. В повестке дня заседания ОКДН должны быть указаны:</w:t>
      </w:r>
    </w:p>
    <w:p w:rsidR="00124ACA" w:rsidRPr="00AB67F0" w:rsidRDefault="00124ACA" w:rsidP="0096302C">
      <w:pPr>
        <w:widowControl w:val="0"/>
        <w:autoSpaceDE w:val="0"/>
        <w:autoSpaceDN w:val="0"/>
        <w:adjustRightInd w:val="0"/>
        <w:jc w:val="both"/>
        <w:rPr>
          <w:sz w:val="28"/>
          <w:szCs w:val="28"/>
        </w:rPr>
      </w:pPr>
      <w:r w:rsidRPr="00AB67F0">
        <w:rPr>
          <w:sz w:val="28"/>
          <w:szCs w:val="28"/>
        </w:rPr>
        <w:t>- номер вопроса;</w:t>
      </w:r>
    </w:p>
    <w:p w:rsidR="00124ACA" w:rsidRPr="00AB67F0" w:rsidRDefault="00124ACA" w:rsidP="0096302C">
      <w:pPr>
        <w:widowControl w:val="0"/>
        <w:autoSpaceDE w:val="0"/>
        <w:autoSpaceDN w:val="0"/>
        <w:adjustRightInd w:val="0"/>
        <w:jc w:val="both"/>
        <w:rPr>
          <w:sz w:val="28"/>
          <w:szCs w:val="28"/>
        </w:rPr>
      </w:pPr>
      <w:r w:rsidRPr="00AB67F0">
        <w:rPr>
          <w:sz w:val="28"/>
          <w:szCs w:val="28"/>
        </w:rPr>
        <w:t>- наименование вопроса;</w:t>
      </w:r>
    </w:p>
    <w:p w:rsidR="00124ACA" w:rsidRPr="00AB67F0" w:rsidRDefault="00124ACA" w:rsidP="0096302C">
      <w:pPr>
        <w:widowControl w:val="0"/>
        <w:autoSpaceDE w:val="0"/>
        <w:autoSpaceDN w:val="0"/>
        <w:adjustRightInd w:val="0"/>
        <w:jc w:val="both"/>
        <w:rPr>
          <w:sz w:val="28"/>
          <w:szCs w:val="28"/>
        </w:rPr>
      </w:pPr>
      <w:r w:rsidRPr="00AB67F0">
        <w:rPr>
          <w:sz w:val="28"/>
          <w:szCs w:val="28"/>
        </w:rPr>
        <w:t>- кем инициирован вопрос.</w:t>
      </w:r>
    </w:p>
    <w:p w:rsidR="00124ACA" w:rsidRPr="00AB67F0" w:rsidRDefault="00124ACA" w:rsidP="0096302C">
      <w:pPr>
        <w:widowControl w:val="0"/>
        <w:autoSpaceDE w:val="0"/>
        <w:autoSpaceDN w:val="0"/>
        <w:adjustRightInd w:val="0"/>
        <w:jc w:val="both"/>
        <w:rPr>
          <w:sz w:val="28"/>
          <w:szCs w:val="28"/>
        </w:rPr>
      </w:pPr>
      <w:r w:rsidRPr="00AB67F0">
        <w:rPr>
          <w:sz w:val="28"/>
          <w:szCs w:val="28"/>
        </w:rPr>
        <w:t>8.</w:t>
      </w:r>
      <w:r w:rsidR="00A71D6B">
        <w:rPr>
          <w:sz w:val="28"/>
          <w:szCs w:val="28"/>
        </w:rPr>
        <w:t xml:space="preserve"> </w:t>
      </w:r>
      <w:r w:rsidRPr="00AB67F0">
        <w:rPr>
          <w:sz w:val="28"/>
          <w:szCs w:val="28"/>
        </w:rPr>
        <w:t>Члены ОКДН обязаны присутствовать на заседании комиссии.</w:t>
      </w:r>
    </w:p>
    <w:p w:rsidR="00124ACA" w:rsidRPr="00AB67F0" w:rsidRDefault="00124ACA" w:rsidP="0096302C">
      <w:pPr>
        <w:widowControl w:val="0"/>
        <w:autoSpaceDE w:val="0"/>
        <w:autoSpaceDN w:val="0"/>
        <w:adjustRightInd w:val="0"/>
        <w:jc w:val="both"/>
        <w:rPr>
          <w:sz w:val="28"/>
          <w:szCs w:val="28"/>
        </w:rPr>
      </w:pPr>
      <w:r w:rsidRPr="00AB67F0">
        <w:rPr>
          <w:sz w:val="28"/>
          <w:szCs w:val="28"/>
        </w:rPr>
        <w:t>9.</w:t>
      </w:r>
      <w:r w:rsidR="00A71D6B">
        <w:rPr>
          <w:sz w:val="28"/>
          <w:szCs w:val="28"/>
        </w:rPr>
        <w:t xml:space="preserve"> </w:t>
      </w:r>
      <w:r w:rsidRPr="00AB67F0">
        <w:rPr>
          <w:sz w:val="28"/>
          <w:szCs w:val="28"/>
        </w:rPr>
        <w:t>О невозможности присутствовать на заседании комиссии по уважительной причине член Общественной комиссии по делам несовершеннолетних заблаговременно информирует председателя с указанием причины отсутствия.</w:t>
      </w:r>
    </w:p>
    <w:p w:rsidR="00124ACA" w:rsidRPr="00AB67F0" w:rsidRDefault="00124ACA" w:rsidP="0096302C">
      <w:pPr>
        <w:widowControl w:val="0"/>
        <w:autoSpaceDE w:val="0"/>
        <w:autoSpaceDN w:val="0"/>
        <w:adjustRightInd w:val="0"/>
        <w:jc w:val="both"/>
        <w:rPr>
          <w:sz w:val="28"/>
          <w:szCs w:val="28"/>
        </w:rPr>
      </w:pPr>
      <w:r w:rsidRPr="00AB67F0">
        <w:rPr>
          <w:sz w:val="28"/>
          <w:szCs w:val="28"/>
        </w:rPr>
        <w:t>10.</w:t>
      </w:r>
      <w:r w:rsidR="00A71D6B">
        <w:rPr>
          <w:sz w:val="28"/>
          <w:szCs w:val="28"/>
        </w:rPr>
        <w:t xml:space="preserve"> </w:t>
      </w:r>
      <w:r w:rsidRPr="00AB67F0">
        <w:rPr>
          <w:sz w:val="28"/>
          <w:szCs w:val="28"/>
        </w:rPr>
        <w:t>Заседание проводит председатель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11.</w:t>
      </w:r>
      <w:r w:rsidR="00A71D6B">
        <w:rPr>
          <w:sz w:val="28"/>
          <w:szCs w:val="28"/>
        </w:rPr>
        <w:t xml:space="preserve"> </w:t>
      </w:r>
      <w:r w:rsidRPr="00AB67F0">
        <w:rPr>
          <w:sz w:val="28"/>
          <w:szCs w:val="28"/>
        </w:rPr>
        <w:t>Протокол заседания ОКДН составляется на основании записей, произведенных во время заседания, подготовленных тезисов докладов и выступлений, справок и других материалов.</w:t>
      </w:r>
    </w:p>
    <w:p w:rsidR="00124ACA" w:rsidRPr="00AB67F0" w:rsidRDefault="00124ACA" w:rsidP="0096302C">
      <w:pPr>
        <w:widowControl w:val="0"/>
        <w:autoSpaceDE w:val="0"/>
        <w:autoSpaceDN w:val="0"/>
        <w:adjustRightInd w:val="0"/>
        <w:jc w:val="both"/>
        <w:rPr>
          <w:sz w:val="28"/>
          <w:szCs w:val="28"/>
        </w:rPr>
      </w:pPr>
      <w:r w:rsidRPr="00AB67F0">
        <w:rPr>
          <w:sz w:val="28"/>
          <w:szCs w:val="28"/>
        </w:rPr>
        <w:t>12.</w:t>
      </w:r>
      <w:r w:rsidR="00A71D6B">
        <w:rPr>
          <w:sz w:val="28"/>
          <w:szCs w:val="28"/>
        </w:rPr>
        <w:t xml:space="preserve"> </w:t>
      </w:r>
      <w:r w:rsidRPr="00AB67F0">
        <w:rPr>
          <w:sz w:val="28"/>
          <w:szCs w:val="28"/>
        </w:rPr>
        <w:t>Записи во время заседаний, сбор материалов и подготовка</w:t>
      </w:r>
    </w:p>
    <w:p w:rsidR="00124ACA" w:rsidRPr="00AB67F0" w:rsidRDefault="00124ACA" w:rsidP="0096302C">
      <w:pPr>
        <w:widowControl w:val="0"/>
        <w:autoSpaceDE w:val="0"/>
        <w:autoSpaceDN w:val="0"/>
        <w:adjustRightInd w:val="0"/>
        <w:jc w:val="both"/>
        <w:rPr>
          <w:sz w:val="28"/>
          <w:szCs w:val="28"/>
        </w:rPr>
      </w:pPr>
      <w:r w:rsidRPr="00AB67F0">
        <w:rPr>
          <w:sz w:val="28"/>
          <w:szCs w:val="28"/>
        </w:rPr>
        <w:t>текста протокола возлагаются на секретаря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13.</w:t>
      </w:r>
      <w:r w:rsidR="00A71D6B">
        <w:rPr>
          <w:sz w:val="28"/>
          <w:szCs w:val="28"/>
        </w:rPr>
        <w:t xml:space="preserve"> </w:t>
      </w:r>
      <w:r w:rsidRPr="00AB67F0">
        <w:rPr>
          <w:sz w:val="28"/>
          <w:szCs w:val="28"/>
        </w:rPr>
        <w:t>В протоколе должны быть указаны:</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дата и место заседания;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состав присутствующих членов Общественной комиссии по делам несовершеннолетних, приглашенных лиц;</w:t>
      </w:r>
    </w:p>
    <w:p w:rsidR="00124ACA" w:rsidRPr="00AB67F0" w:rsidRDefault="00124ACA" w:rsidP="0096302C">
      <w:pPr>
        <w:widowControl w:val="0"/>
        <w:autoSpaceDE w:val="0"/>
        <w:autoSpaceDN w:val="0"/>
        <w:adjustRightInd w:val="0"/>
        <w:jc w:val="both"/>
        <w:rPr>
          <w:sz w:val="28"/>
          <w:szCs w:val="28"/>
        </w:rPr>
      </w:pPr>
      <w:r w:rsidRPr="00AB67F0">
        <w:rPr>
          <w:sz w:val="28"/>
          <w:szCs w:val="28"/>
        </w:rPr>
        <w:t>-</w:t>
      </w:r>
      <w:r w:rsidR="00A71D6B">
        <w:rPr>
          <w:sz w:val="28"/>
          <w:szCs w:val="28"/>
        </w:rPr>
        <w:t xml:space="preserve"> </w:t>
      </w:r>
      <w:r w:rsidRPr="00AB67F0">
        <w:rPr>
          <w:sz w:val="28"/>
          <w:szCs w:val="28"/>
        </w:rPr>
        <w:t>содержание рассматриваемых материалов;</w:t>
      </w:r>
    </w:p>
    <w:p w:rsidR="00124ACA" w:rsidRPr="00AB67F0" w:rsidRDefault="00124ACA" w:rsidP="0096302C">
      <w:pPr>
        <w:widowControl w:val="0"/>
        <w:autoSpaceDE w:val="0"/>
        <w:autoSpaceDN w:val="0"/>
        <w:adjustRightInd w:val="0"/>
        <w:jc w:val="both"/>
        <w:rPr>
          <w:sz w:val="28"/>
          <w:szCs w:val="28"/>
        </w:rPr>
      </w:pPr>
      <w:r w:rsidRPr="00AB67F0">
        <w:rPr>
          <w:sz w:val="28"/>
          <w:szCs w:val="28"/>
        </w:rPr>
        <w:t>А) фамилия, имя и отчество лица, в отношении которого рассматриваются материалы, число, месяц, год и место рождения, место его жительства, место работы или учебы, а также иные сведения, имеющие значение для рассмотрения материалов;</w:t>
      </w:r>
    </w:p>
    <w:p w:rsidR="00124ACA" w:rsidRPr="00AB67F0" w:rsidRDefault="00124ACA" w:rsidP="0096302C">
      <w:pPr>
        <w:widowControl w:val="0"/>
        <w:autoSpaceDE w:val="0"/>
        <w:autoSpaceDN w:val="0"/>
        <w:adjustRightInd w:val="0"/>
        <w:jc w:val="both"/>
        <w:rPr>
          <w:sz w:val="28"/>
          <w:szCs w:val="28"/>
        </w:rPr>
      </w:pPr>
      <w:r w:rsidRPr="00AB67F0">
        <w:rPr>
          <w:sz w:val="28"/>
          <w:szCs w:val="28"/>
        </w:rPr>
        <w:t>Б</w:t>
      </w:r>
      <w:r w:rsidR="00010F9B" w:rsidRPr="00AB67F0">
        <w:rPr>
          <w:sz w:val="28"/>
          <w:szCs w:val="28"/>
        </w:rPr>
        <w:t>) с</w:t>
      </w:r>
      <w:r w:rsidRPr="00AB67F0">
        <w:rPr>
          <w:sz w:val="28"/>
          <w:szCs w:val="28"/>
        </w:rPr>
        <w:t>ведения о явке лиц, участвующих на заседании, разъяснении им их прав и обязанностей;</w:t>
      </w:r>
    </w:p>
    <w:p w:rsidR="00124ACA" w:rsidRPr="00AB67F0" w:rsidRDefault="00124ACA" w:rsidP="0096302C">
      <w:pPr>
        <w:widowControl w:val="0"/>
        <w:autoSpaceDE w:val="0"/>
        <w:autoSpaceDN w:val="0"/>
        <w:adjustRightInd w:val="0"/>
        <w:jc w:val="both"/>
        <w:rPr>
          <w:sz w:val="28"/>
          <w:szCs w:val="28"/>
        </w:rPr>
      </w:pPr>
      <w:r w:rsidRPr="00AB67F0">
        <w:rPr>
          <w:sz w:val="28"/>
          <w:szCs w:val="28"/>
        </w:rPr>
        <w:t>В</w:t>
      </w:r>
      <w:r w:rsidR="00010F9B" w:rsidRPr="00AB67F0">
        <w:rPr>
          <w:sz w:val="28"/>
          <w:szCs w:val="28"/>
        </w:rPr>
        <w:t>) с</w:t>
      </w:r>
      <w:r w:rsidRPr="00AB67F0">
        <w:rPr>
          <w:sz w:val="28"/>
          <w:szCs w:val="28"/>
        </w:rPr>
        <w:t>ведения об извещении отсутствующих лиц в установленном порядке;</w:t>
      </w:r>
    </w:p>
    <w:p w:rsidR="00124ACA" w:rsidRPr="00AB67F0" w:rsidRDefault="00124ACA" w:rsidP="0096302C">
      <w:pPr>
        <w:widowControl w:val="0"/>
        <w:autoSpaceDE w:val="0"/>
        <w:autoSpaceDN w:val="0"/>
        <w:adjustRightInd w:val="0"/>
        <w:jc w:val="both"/>
        <w:rPr>
          <w:sz w:val="28"/>
          <w:szCs w:val="28"/>
        </w:rPr>
      </w:pPr>
      <w:r w:rsidRPr="00AB67F0">
        <w:rPr>
          <w:sz w:val="28"/>
          <w:szCs w:val="28"/>
        </w:rPr>
        <w:lastRenderedPageBreak/>
        <w:t>Г</w:t>
      </w:r>
      <w:r w:rsidR="00010F9B" w:rsidRPr="00AB67F0">
        <w:rPr>
          <w:sz w:val="28"/>
          <w:szCs w:val="28"/>
        </w:rPr>
        <w:t>) с</w:t>
      </w:r>
      <w:r w:rsidRPr="00AB67F0">
        <w:rPr>
          <w:sz w:val="28"/>
          <w:szCs w:val="28"/>
        </w:rPr>
        <w:t>правки, выступления, аналитические материалы;</w:t>
      </w:r>
    </w:p>
    <w:p w:rsidR="00124ACA" w:rsidRPr="00AB67F0" w:rsidRDefault="00124ACA" w:rsidP="0096302C">
      <w:pPr>
        <w:widowControl w:val="0"/>
        <w:autoSpaceDE w:val="0"/>
        <w:autoSpaceDN w:val="0"/>
        <w:adjustRightInd w:val="0"/>
        <w:jc w:val="both"/>
        <w:rPr>
          <w:sz w:val="28"/>
          <w:szCs w:val="28"/>
        </w:rPr>
      </w:pPr>
      <w:r w:rsidRPr="00AB67F0">
        <w:rPr>
          <w:sz w:val="28"/>
          <w:szCs w:val="28"/>
        </w:rPr>
        <w:t>Д</w:t>
      </w:r>
      <w:r w:rsidR="00010F9B" w:rsidRPr="00AB67F0">
        <w:rPr>
          <w:sz w:val="28"/>
          <w:szCs w:val="28"/>
        </w:rPr>
        <w:t>) с</w:t>
      </w:r>
      <w:r w:rsidRPr="00AB67F0">
        <w:rPr>
          <w:sz w:val="28"/>
          <w:szCs w:val="28"/>
        </w:rPr>
        <w:t>ведения о принятии на заседании ОКДН решении с указанием лиц, ответственных за исполнение и сроков исполнения.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14.Решения ОКДН являются итоговым документом, оформляются</w:t>
      </w:r>
    </w:p>
    <w:p w:rsidR="00124ACA" w:rsidRPr="00AB67F0" w:rsidRDefault="00124ACA" w:rsidP="0096302C">
      <w:pPr>
        <w:widowControl w:val="0"/>
        <w:autoSpaceDE w:val="0"/>
        <w:autoSpaceDN w:val="0"/>
        <w:adjustRightInd w:val="0"/>
        <w:jc w:val="both"/>
        <w:rPr>
          <w:sz w:val="28"/>
          <w:szCs w:val="28"/>
        </w:rPr>
      </w:pPr>
      <w:r w:rsidRPr="00AB67F0">
        <w:rPr>
          <w:sz w:val="28"/>
          <w:szCs w:val="28"/>
        </w:rPr>
        <w:t>письменно и подписываются председателем Общественной комиссии по делам несовершеннолетних.</w:t>
      </w:r>
    </w:p>
    <w:p w:rsidR="00124ACA" w:rsidRDefault="00124ACA" w:rsidP="0096302C">
      <w:pPr>
        <w:widowControl w:val="0"/>
        <w:autoSpaceDE w:val="0"/>
        <w:autoSpaceDN w:val="0"/>
        <w:adjustRightInd w:val="0"/>
        <w:jc w:val="both"/>
        <w:rPr>
          <w:sz w:val="28"/>
          <w:szCs w:val="28"/>
        </w:rPr>
      </w:pPr>
      <w:r w:rsidRPr="00AB67F0">
        <w:rPr>
          <w:sz w:val="28"/>
          <w:szCs w:val="28"/>
        </w:rPr>
        <w:t>15.Решения Общественной комиссии по делам нес</w:t>
      </w:r>
      <w:r w:rsidR="00A71D6B">
        <w:rPr>
          <w:sz w:val="28"/>
          <w:szCs w:val="28"/>
        </w:rPr>
        <w:t>овершеннолетних направляются в А</w:t>
      </w:r>
      <w:r w:rsidRPr="00AB67F0">
        <w:rPr>
          <w:sz w:val="28"/>
          <w:szCs w:val="28"/>
        </w:rPr>
        <w:t>дминистра</w:t>
      </w:r>
      <w:r w:rsidR="000674FE" w:rsidRPr="00AB67F0">
        <w:rPr>
          <w:sz w:val="28"/>
          <w:szCs w:val="28"/>
        </w:rPr>
        <w:t xml:space="preserve">цию </w:t>
      </w:r>
      <w:r w:rsidR="00AB67F0">
        <w:rPr>
          <w:sz w:val="28"/>
          <w:szCs w:val="28"/>
        </w:rPr>
        <w:t>Лихачевского</w:t>
      </w:r>
      <w:r w:rsidR="00010F9B" w:rsidRPr="00AB67F0">
        <w:rPr>
          <w:sz w:val="28"/>
          <w:szCs w:val="28"/>
        </w:rPr>
        <w:t xml:space="preserve"> сельского поселения</w:t>
      </w:r>
      <w:r w:rsidR="00071886" w:rsidRPr="00AB67F0">
        <w:rPr>
          <w:sz w:val="28"/>
          <w:szCs w:val="28"/>
        </w:rPr>
        <w:t>,</w:t>
      </w:r>
      <w:r w:rsidRPr="00AB67F0">
        <w:rPr>
          <w:sz w:val="28"/>
          <w:szCs w:val="28"/>
        </w:rPr>
        <w:t xml:space="preserve"> соответствующие органы, учреждения, общественные организации для принятия мер.</w:t>
      </w:r>
    </w:p>
    <w:p w:rsidR="00A71D6B" w:rsidRPr="00AB67F0" w:rsidRDefault="00A71D6B" w:rsidP="0096302C">
      <w:pPr>
        <w:widowControl w:val="0"/>
        <w:autoSpaceDE w:val="0"/>
        <w:autoSpaceDN w:val="0"/>
        <w:adjustRightInd w:val="0"/>
        <w:jc w:val="both"/>
        <w:rPr>
          <w:sz w:val="28"/>
          <w:szCs w:val="28"/>
        </w:rPr>
      </w:pPr>
    </w:p>
    <w:p w:rsidR="00124ACA" w:rsidRDefault="00124ACA" w:rsidP="00A71D6B">
      <w:pPr>
        <w:widowControl w:val="0"/>
        <w:autoSpaceDE w:val="0"/>
        <w:autoSpaceDN w:val="0"/>
        <w:adjustRightInd w:val="0"/>
        <w:jc w:val="center"/>
        <w:rPr>
          <w:b/>
          <w:bCs/>
          <w:sz w:val="28"/>
          <w:szCs w:val="28"/>
        </w:rPr>
      </w:pPr>
      <w:r w:rsidRPr="00AB67F0">
        <w:rPr>
          <w:b/>
          <w:bCs/>
          <w:sz w:val="28"/>
          <w:szCs w:val="28"/>
        </w:rPr>
        <w:t>7.</w:t>
      </w:r>
      <w:r w:rsidR="00A71D6B">
        <w:rPr>
          <w:b/>
          <w:bCs/>
          <w:sz w:val="28"/>
          <w:szCs w:val="28"/>
        </w:rPr>
        <w:t xml:space="preserve"> </w:t>
      </w:r>
      <w:r w:rsidRPr="00AB67F0">
        <w:rPr>
          <w:b/>
          <w:bCs/>
          <w:sz w:val="28"/>
          <w:szCs w:val="28"/>
        </w:rPr>
        <w:t>Полномочия председателя</w:t>
      </w:r>
      <w:r w:rsidR="00A71D6B">
        <w:rPr>
          <w:b/>
          <w:bCs/>
          <w:sz w:val="28"/>
          <w:szCs w:val="28"/>
        </w:rPr>
        <w:t xml:space="preserve"> </w:t>
      </w:r>
      <w:r w:rsidRPr="00AB67F0">
        <w:rPr>
          <w:b/>
          <w:bCs/>
          <w:sz w:val="28"/>
          <w:szCs w:val="28"/>
        </w:rPr>
        <w:t>общественной комиссии по делам несовершеннолетних,</w:t>
      </w:r>
      <w:r w:rsidR="00A71D6B">
        <w:rPr>
          <w:b/>
          <w:bCs/>
          <w:sz w:val="28"/>
          <w:szCs w:val="28"/>
        </w:rPr>
        <w:t xml:space="preserve"> </w:t>
      </w:r>
      <w:r w:rsidRPr="00AB67F0">
        <w:rPr>
          <w:b/>
          <w:bCs/>
          <w:sz w:val="28"/>
          <w:szCs w:val="28"/>
        </w:rPr>
        <w:t>иных членов Общественной комиссии по делам несовершеннолетних</w:t>
      </w:r>
    </w:p>
    <w:p w:rsidR="00A71D6B" w:rsidRPr="00AB67F0" w:rsidRDefault="00A71D6B" w:rsidP="0096302C">
      <w:pPr>
        <w:widowControl w:val="0"/>
        <w:autoSpaceDE w:val="0"/>
        <w:autoSpaceDN w:val="0"/>
        <w:adjustRightInd w:val="0"/>
        <w:jc w:val="both"/>
        <w:rPr>
          <w:sz w:val="28"/>
          <w:szCs w:val="28"/>
        </w:rPr>
      </w:pPr>
    </w:p>
    <w:p w:rsidR="00124ACA" w:rsidRPr="00AB67F0" w:rsidRDefault="00124ACA" w:rsidP="0096302C">
      <w:pPr>
        <w:widowControl w:val="0"/>
        <w:autoSpaceDE w:val="0"/>
        <w:autoSpaceDN w:val="0"/>
        <w:adjustRightInd w:val="0"/>
        <w:jc w:val="both"/>
        <w:rPr>
          <w:sz w:val="28"/>
          <w:szCs w:val="28"/>
        </w:rPr>
      </w:pPr>
      <w:r w:rsidRPr="00AB67F0">
        <w:rPr>
          <w:sz w:val="28"/>
          <w:szCs w:val="28"/>
        </w:rPr>
        <w:t>1. Председатель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-руководит деятельностью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-принимает участие в заседании Общественной комиссии по делам несовершеннолетних с правом решающего голоса;</w:t>
      </w:r>
    </w:p>
    <w:p w:rsidR="00124ACA" w:rsidRPr="00AB67F0" w:rsidRDefault="00124ACA" w:rsidP="0096302C">
      <w:pPr>
        <w:widowControl w:val="0"/>
        <w:autoSpaceDE w:val="0"/>
        <w:autoSpaceDN w:val="0"/>
        <w:adjustRightInd w:val="0"/>
        <w:jc w:val="both"/>
        <w:rPr>
          <w:sz w:val="28"/>
          <w:szCs w:val="28"/>
        </w:rPr>
      </w:pPr>
      <w:r w:rsidRPr="00AB67F0">
        <w:rPr>
          <w:sz w:val="28"/>
          <w:szCs w:val="28"/>
        </w:rPr>
        <w:t>-распределяет обязанности между членами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-определяет дату проведения заседания;</w:t>
      </w:r>
    </w:p>
    <w:p w:rsidR="00124ACA" w:rsidRPr="00AB67F0" w:rsidRDefault="00124ACA" w:rsidP="0096302C">
      <w:pPr>
        <w:widowControl w:val="0"/>
        <w:autoSpaceDE w:val="0"/>
        <w:autoSpaceDN w:val="0"/>
        <w:adjustRightInd w:val="0"/>
        <w:jc w:val="both"/>
        <w:rPr>
          <w:sz w:val="28"/>
          <w:szCs w:val="28"/>
        </w:rPr>
      </w:pPr>
      <w:r w:rsidRPr="00AB67F0">
        <w:rPr>
          <w:sz w:val="28"/>
          <w:szCs w:val="28"/>
        </w:rPr>
        <w:t>-утверждает повестку заседания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-председательствует на заседании Общественной комиссии по делам несовершеннолетних, либо поручает ведение заседания члену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-утверждает план работы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-контролирует исполнение плана работы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-подписывает решения, принятые на заседаниях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-решает иные вопросы, предусмотренные настоящим Положением.</w:t>
      </w:r>
    </w:p>
    <w:p w:rsidR="00124ACA" w:rsidRPr="00AB67F0" w:rsidRDefault="00124ACA" w:rsidP="0096302C">
      <w:pPr>
        <w:widowControl w:val="0"/>
        <w:autoSpaceDE w:val="0"/>
        <w:autoSpaceDN w:val="0"/>
        <w:adjustRightInd w:val="0"/>
        <w:jc w:val="both"/>
        <w:rPr>
          <w:sz w:val="28"/>
          <w:szCs w:val="28"/>
        </w:rPr>
      </w:pPr>
      <w:r w:rsidRPr="00AB67F0">
        <w:rPr>
          <w:sz w:val="28"/>
          <w:szCs w:val="28"/>
        </w:rPr>
        <w:t>2.</w:t>
      </w:r>
      <w:r w:rsidR="00A71D6B">
        <w:rPr>
          <w:sz w:val="28"/>
          <w:szCs w:val="28"/>
        </w:rPr>
        <w:t xml:space="preserve"> </w:t>
      </w:r>
      <w:r w:rsidRPr="00AB67F0">
        <w:rPr>
          <w:sz w:val="28"/>
          <w:szCs w:val="28"/>
        </w:rPr>
        <w:t>Секретарь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-подчиняется непосредственно председателю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-принимает участие в заседании Общественной комиссии по делам несовершеннолетних с правом решающего голоса;</w:t>
      </w:r>
    </w:p>
    <w:p w:rsidR="00124ACA" w:rsidRPr="00AB67F0" w:rsidRDefault="00124ACA" w:rsidP="0096302C">
      <w:pPr>
        <w:widowControl w:val="0"/>
        <w:autoSpaceDE w:val="0"/>
        <w:autoSpaceDN w:val="0"/>
        <w:adjustRightInd w:val="0"/>
        <w:jc w:val="both"/>
        <w:rPr>
          <w:sz w:val="28"/>
          <w:szCs w:val="28"/>
        </w:rPr>
      </w:pPr>
      <w:r w:rsidRPr="00AB67F0">
        <w:rPr>
          <w:sz w:val="28"/>
          <w:szCs w:val="28"/>
        </w:rPr>
        <w:t>-формирует повестку заседания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lastRenderedPageBreak/>
        <w:t>-организует планирование текущей работы Общественной комиссии по делам несовершеннолетних, составление планов по профилактике безнадзорности и правонарушений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-ведет делопроизводство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-организует информационный обмен с органами, учреждениями, общественными организациями по вопросам деятельности Общественной комиссии по делам несовершеннолетних и вопросам защиты прав и законных интересов несовершеннолетних, проживающих в поселении;</w:t>
      </w:r>
    </w:p>
    <w:p w:rsidR="00071886" w:rsidRPr="00AB67F0" w:rsidRDefault="00124ACA" w:rsidP="0096302C">
      <w:pPr>
        <w:widowControl w:val="0"/>
        <w:autoSpaceDE w:val="0"/>
        <w:autoSpaceDN w:val="0"/>
        <w:adjustRightInd w:val="0"/>
        <w:jc w:val="both"/>
        <w:rPr>
          <w:sz w:val="28"/>
          <w:szCs w:val="28"/>
        </w:rPr>
      </w:pPr>
      <w:r w:rsidRPr="00AB67F0">
        <w:rPr>
          <w:sz w:val="28"/>
          <w:szCs w:val="28"/>
        </w:rPr>
        <w:t xml:space="preserve">-обеспечивает ежемесячное информирование </w:t>
      </w:r>
      <w:r w:rsidR="006B5962">
        <w:rPr>
          <w:sz w:val="28"/>
          <w:szCs w:val="28"/>
        </w:rPr>
        <w:t>А</w:t>
      </w:r>
      <w:r w:rsidRPr="00AB67F0">
        <w:rPr>
          <w:sz w:val="28"/>
          <w:szCs w:val="28"/>
        </w:rPr>
        <w:t>дминистра</w:t>
      </w:r>
      <w:r w:rsidR="000674FE" w:rsidRPr="00AB67F0">
        <w:rPr>
          <w:sz w:val="28"/>
          <w:szCs w:val="28"/>
        </w:rPr>
        <w:t xml:space="preserve">ции  </w:t>
      </w:r>
      <w:r w:rsidR="00AB67F0">
        <w:rPr>
          <w:sz w:val="28"/>
          <w:szCs w:val="28"/>
        </w:rPr>
        <w:t>Лихачевского</w:t>
      </w:r>
      <w:r w:rsidR="00071886" w:rsidRPr="00AB67F0">
        <w:rPr>
          <w:sz w:val="28"/>
          <w:szCs w:val="28"/>
        </w:rPr>
        <w:t xml:space="preserve"> сельского поселения</w:t>
      </w:r>
      <w:r w:rsidR="006B5962">
        <w:rPr>
          <w:sz w:val="28"/>
          <w:szCs w:val="28"/>
        </w:rPr>
        <w:t>;</w:t>
      </w:r>
      <w:r w:rsidR="00071886" w:rsidRPr="00AB67F0">
        <w:rPr>
          <w:sz w:val="28"/>
          <w:szCs w:val="28"/>
        </w:rPr>
        <w:t xml:space="preserve"> </w:t>
      </w:r>
    </w:p>
    <w:p w:rsidR="00124ACA" w:rsidRPr="00AB67F0" w:rsidRDefault="00124ACA" w:rsidP="0096302C">
      <w:pPr>
        <w:widowControl w:val="0"/>
        <w:autoSpaceDE w:val="0"/>
        <w:autoSpaceDN w:val="0"/>
        <w:adjustRightInd w:val="0"/>
        <w:jc w:val="both"/>
        <w:rPr>
          <w:sz w:val="28"/>
          <w:szCs w:val="28"/>
        </w:rPr>
      </w:pPr>
      <w:r w:rsidRPr="00AB67F0">
        <w:rPr>
          <w:sz w:val="28"/>
          <w:szCs w:val="28"/>
        </w:rPr>
        <w:t xml:space="preserve"> о результатах проведенной работы Общественной комиссии по делам несовершеннолетних работы;</w:t>
      </w:r>
    </w:p>
    <w:p w:rsidR="00124ACA" w:rsidRPr="00AB67F0" w:rsidRDefault="00124ACA" w:rsidP="0096302C">
      <w:pPr>
        <w:widowControl w:val="0"/>
        <w:autoSpaceDE w:val="0"/>
        <w:autoSpaceDN w:val="0"/>
        <w:adjustRightInd w:val="0"/>
        <w:jc w:val="both"/>
        <w:rPr>
          <w:sz w:val="28"/>
          <w:szCs w:val="28"/>
        </w:rPr>
      </w:pPr>
      <w:r w:rsidRPr="00AB67F0">
        <w:rPr>
          <w:sz w:val="28"/>
          <w:szCs w:val="28"/>
        </w:rPr>
        <w:t>-оповещает членов Общественной комиссии по делам несовершеннолетних о дате заседания, рассматриваемых вопросах;</w:t>
      </w:r>
    </w:p>
    <w:p w:rsidR="00124ACA" w:rsidRPr="00AB67F0" w:rsidRDefault="00124ACA" w:rsidP="0096302C">
      <w:pPr>
        <w:widowControl w:val="0"/>
        <w:autoSpaceDE w:val="0"/>
        <w:autoSpaceDN w:val="0"/>
        <w:adjustRightInd w:val="0"/>
        <w:jc w:val="both"/>
        <w:rPr>
          <w:sz w:val="28"/>
          <w:szCs w:val="28"/>
        </w:rPr>
      </w:pPr>
      <w:r w:rsidRPr="00AB67F0">
        <w:rPr>
          <w:sz w:val="28"/>
          <w:szCs w:val="28"/>
        </w:rPr>
        <w:t>-обеспечивает приглашение граждан по рассматриваемым вопросам;</w:t>
      </w:r>
    </w:p>
    <w:p w:rsidR="00124ACA" w:rsidRPr="00AB67F0" w:rsidRDefault="00124ACA" w:rsidP="0096302C">
      <w:pPr>
        <w:widowControl w:val="0"/>
        <w:autoSpaceDE w:val="0"/>
        <w:autoSpaceDN w:val="0"/>
        <w:adjustRightInd w:val="0"/>
        <w:jc w:val="both"/>
        <w:rPr>
          <w:sz w:val="28"/>
          <w:szCs w:val="28"/>
        </w:rPr>
      </w:pPr>
      <w:r w:rsidRPr="00AB67F0">
        <w:rPr>
          <w:sz w:val="28"/>
          <w:szCs w:val="28"/>
        </w:rPr>
        <w:t>-организует оперативную работу выявлению несовершеннолетних с семьей, находящихся в социально опасном положении, выявлению причин и условий безнадзорности, правонарушений несовершеннолетних;</w:t>
      </w:r>
    </w:p>
    <w:p w:rsidR="006B5962" w:rsidRDefault="00124ACA" w:rsidP="0096302C">
      <w:pPr>
        <w:widowControl w:val="0"/>
        <w:autoSpaceDE w:val="0"/>
        <w:autoSpaceDN w:val="0"/>
        <w:adjustRightInd w:val="0"/>
        <w:jc w:val="both"/>
        <w:rPr>
          <w:sz w:val="28"/>
          <w:szCs w:val="28"/>
        </w:rPr>
      </w:pPr>
      <w:r w:rsidRPr="00AB67F0">
        <w:rPr>
          <w:sz w:val="28"/>
          <w:szCs w:val="28"/>
        </w:rPr>
        <w:t xml:space="preserve">-осуществляет контроль за выполнением принятых решений Общественной комиссии по делам несовершеннолетних. </w:t>
      </w:r>
    </w:p>
    <w:p w:rsidR="00124ACA" w:rsidRPr="00AB67F0" w:rsidRDefault="00124ACA" w:rsidP="0096302C">
      <w:pPr>
        <w:widowControl w:val="0"/>
        <w:autoSpaceDE w:val="0"/>
        <w:autoSpaceDN w:val="0"/>
        <w:adjustRightInd w:val="0"/>
        <w:jc w:val="both"/>
        <w:rPr>
          <w:sz w:val="28"/>
          <w:szCs w:val="28"/>
        </w:rPr>
      </w:pPr>
      <w:r w:rsidRPr="00AB67F0">
        <w:rPr>
          <w:sz w:val="28"/>
          <w:szCs w:val="28"/>
        </w:rPr>
        <w:t>3. Члены Общественной комиссии по делам несовершеннолетних:</w:t>
      </w:r>
    </w:p>
    <w:p w:rsidR="00124ACA" w:rsidRPr="00AB67F0" w:rsidRDefault="00124ACA" w:rsidP="0096302C">
      <w:pPr>
        <w:widowControl w:val="0"/>
        <w:autoSpaceDE w:val="0"/>
        <w:autoSpaceDN w:val="0"/>
        <w:adjustRightInd w:val="0"/>
        <w:jc w:val="both"/>
        <w:rPr>
          <w:sz w:val="28"/>
          <w:szCs w:val="28"/>
        </w:rPr>
      </w:pPr>
      <w:r w:rsidRPr="00AB67F0">
        <w:rPr>
          <w:sz w:val="28"/>
          <w:szCs w:val="28"/>
        </w:rPr>
        <w:t>-используют поручения председателя Общественной комиссии по делам несовершеннолетних;</w:t>
      </w:r>
    </w:p>
    <w:p w:rsidR="00BE06EB" w:rsidRPr="00AB67F0" w:rsidRDefault="00124ACA" w:rsidP="0096302C">
      <w:pPr>
        <w:widowControl w:val="0"/>
        <w:autoSpaceDE w:val="0"/>
        <w:autoSpaceDN w:val="0"/>
        <w:adjustRightInd w:val="0"/>
        <w:jc w:val="both"/>
        <w:rPr>
          <w:sz w:val="28"/>
          <w:szCs w:val="28"/>
        </w:rPr>
      </w:pPr>
      <w:r w:rsidRPr="00AB67F0">
        <w:rPr>
          <w:sz w:val="28"/>
          <w:szCs w:val="28"/>
        </w:rPr>
        <w:t xml:space="preserve">-.вносят свои предложения по включению вопросов в повестку дня заседаний Общественной комиссии </w:t>
      </w:r>
      <w:r w:rsidR="00BE06EB" w:rsidRPr="00AB67F0">
        <w:rPr>
          <w:sz w:val="28"/>
          <w:szCs w:val="28"/>
        </w:rPr>
        <w:t>по делам несовершеннолетних;</w:t>
      </w:r>
    </w:p>
    <w:p w:rsidR="00BE06EB" w:rsidRPr="00AB67F0" w:rsidRDefault="00BE06EB" w:rsidP="0096302C">
      <w:pPr>
        <w:widowControl w:val="0"/>
        <w:autoSpaceDE w:val="0"/>
        <w:autoSpaceDN w:val="0"/>
        <w:adjustRightInd w:val="0"/>
        <w:jc w:val="both"/>
        <w:rPr>
          <w:sz w:val="28"/>
          <w:szCs w:val="28"/>
        </w:rPr>
      </w:pPr>
      <w:r w:rsidRPr="00AB67F0">
        <w:rPr>
          <w:sz w:val="28"/>
          <w:szCs w:val="28"/>
        </w:rPr>
        <w:t>-принимают участие в заседании Общественной комиссии по делам несовершеннолетних с правом решающего голоса;</w:t>
      </w:r>
    </w:p>
    <w:p w:rsidR="00BE06EB" w:rsidRPr="00AB67F0" w:rsidRDefault="00BE06EB" w:rsidP="0096302C">
      <w:pPr>
        <w:widowControl w:val="0"/>
        <w:autoSpaceDE w:val="0"/>
        <w:autoSpaceDN w:val="0"/>
        <w:adjustRightInd w:val="0"/>
        <w:jc w:val="both"/>
        <w:rPr>
          <w:sz w:val="28"/>
          <w:szCs w:val="28"/>
        </w:rPr>
      </w:pPr>
      <w:r w:rsidRPr="00AB67F0">
        <w:rPr>
          <w:sz w:val="28"/>
          <w:szCs w:val="28"/>
        </w:rPr>
        <w:t>-принимают участие в организации и проведении профилактических мероприятий в поселении, в том числе совместно с инспектором ПДН, участковым уполномоченным, закрепленным за данным административным участком, участвуют в рейдах по выявлению детей в местах, запрещенных для посещения детьми, а также в местах, запрещенных для посещения детьми в ночное время без сопровождения родителей или иных законных представителей.</w:t>
      </w:r>
    </w:p>
    <w:p w:rsidR="00BE06EB" w:rsidRPr="00AB67F0" w:rsidRDefault="00BE06EB" w:rsidP="0096302C">
      <w:pPr>
        <w:widowControl w:val="0"/>
        <w:autoSpaceDE w:val="0"/>
        <w:autoSpaceDN w:val="0"/>
        <w:adjustRightInd w:val="0"/>
        <w:jc w:val="both"/>
        <w:rPr>
          <w:sz w:val="28"/>
          <w:szCs w:val="28"/>
        </w:rPr>
      </w:pPr>
    </w:p>
    <w:p w:rsidR="005E3C6F" w:rsidRDefault="005E3C6F" w:rsidP="0096302C">
      <w:pPr>
        <w:widowControl w:val="0"/>
        <w:autoSpaceDE w:val="0"/>
        <w:autoSpaceDN w:val="0"/>
        <w:adjustRightInd w:val="0"/>
        <w:jc w:val="both"/>
        <w:rPr>
          <w:sz w:val="28"/>
          <w:szCs w:val="28"/>
        </w:rPr>
      </w:pPr>
    </w:p>
    <w:p w:rsidR="006B5962" w:rsidRPr="00AB67F0" w:rsidRDefault="006B5962" w:rsidP="0096302C">
      <w:pPr>
        <w:widowControl w:val="0"/>
        <w:autoSpaceDE w:val="0"/>
        <w:autoSpaceDN w:val="0"/>
        <w:adjustRightInd w:val="0"/>
        <w:jc w:val="both"/>
        <w:rPr>
          <w:sz w:val="28"/>
          <w:szCs w:val="28"/>
        </w:rPr>
      </w:pPr>
    </w:p>
    <w:p w:rsidR="005E3C6F" w:rsidRPr="00AB67F0" w:rsidRDefault="005E3C6F" w:rsidP="0096302C">
      <w:pPr>
        <w:widowControl w:val="0"/>
        <w:autoSpaceDE w:val="0"/>
        <w:autoSpaceDN w:val="0"/>
        <w:adjustRightInd w:val="0"/>
        <w:jc w:val="both"/>
        <w:rPr>
          <w:sz w:val="28"/>
          <w:szCs w:val="28"/>
        </w:rPr>
      </w:pPr>
    </w:p>
    <w:p w:rsidR="005E3C6F" w:rsidRPr="00AB67F0" w:rsidRDefault="005E3C6F" w:rsidP="0096302C">
      <w:pPr>
        <w:widowControl w:val="0"/>
        <w:autoSpaceDE w:val="0"/>
        <w:autoSpaceDN w:val="0"/>
        <w:adjustRightInd w:val="0"/>
        <w:jc w:val="both"/>
        <w:rPr>
          <w:sz w:val="28"/>
          <w:szCs w:val="28"/>
        </w:rPr>
      </w:pPr>
    </w:p>
    <w:p w:rsidR="00077302" w:rsidRPr="00AB67F0" w:rsidRDefault="00077302" w:rsidP="0096302C">
      <w:pPr>
        <w:widowControl w:val="0"/>
        <w:autoSpaceDE w:val="0"/>
        <w:autoSpaceDN w:val="0"/>
        <w:adjustRightInd w:val="0"/>
        <w:jc w:val="both"/>
        <w:rPr>
          <w:sz w:val="28"/>
          <w:szCs w:val="28"/>
        </w:rPr>
      </w:pPr>
    </w:p>
    <w:p w:rsidR="005E3C6F" w:rsidRPr="00AB67F0" w:rsidRDefault="005E3C6F">
      <w:pPr>
        <w:widowControl w:val="0"/>
        <w:autoSpaceDE w:val="0"/>
        <w:autoSpaceDN w:val="0"/>
        <w:adjustRightInd w:val="0"/>
        <w:rPr>
          <w:sz w:val="28"/>
          <w:szCs w:val="28"/>
        </w:rPr>
      </w:pPr>
    </w:p>
    <w:p w:rsidR="005E3C6F" w:rsidRPr="00AB67F0" w:rsidRDefault="005E3C6F" w:rsidP="005E3C6F">
      <w:pPr>
        <w:widowControl w:val="0"/>
        <w:autoSpaceDE w:val="0"/>
        <w:autoSpaceDN w:val="0"/>
        <w:adjustRightInd w:val="0"/>
        <w:jc w:val="right"/>
        <w:rPr>
          <w:sz w:val="28"/>
          <w:szCs w:val="28"/>
        </w:rPr>
      </w:pPr>
      <w:r w:rsidRPr="00AB67F0">
        <w:rPr>
          <w:sz w:val="28"/>
          <w:szCs w:val="28"/>
        </w:rPr>
        <w:lastRenderedPageBreak/>
        <w:t>Приложение №2</w:t>
      </w:r>
    </w:p>
    <w:p w:rsidR="005E3C6F" w:rsidRPr="00AB67F0" w:rsidRDefault="005E3C6F" w:rsidP="005E3C6F">
      <w:pPr>
        <w:widowControl w:val="0"/>
        <w:autoSpaceDE w:val="0"/>
        <w:autoSpaceDN w:val="0"/>
        <w:adjustRightInd w:val="0"/>
        <w:jc w:val="right"/>
        <w:rPr>
          <w:sz w:val="28"/>
          <w:szCs w:val="28"/>
        </w:rPr>
      </w:pPr>
      <w:r w:rsidRPr="00AB67F0">
        <w:rPr>
          <w:sz w:val="28"/>
          <w:szCs w:val="28"/>
        </w:rPr>
        <w:t>к постановлению главы</w:t>
      </w:r>
    </w:p>
    <w:p w:rsidR="005E3C6F" w:rsidRPr="00AB67F0" w:rsidRDefault="00564884" w:rsidP="005E3C6F">
      <w:pPr>
        <w:widowControl w:val="0"/>
        <w:autoSpaceDE w:val="0"/>
        <w:autoSpaceDN w:val="0"/>
        <w:adjustRightInd w:val="0"/>
        <w:jc w:val="right"/>
        <w:rPr>
          <w:sz w:val="28"/>
          <w:szCs w:val="28"/>
        </w:rPr>
      </w:pPr>
      <w:r w:rsidRPr="00AB67F0">
        <w:rPr>
          <w:color w:val="FF6600"/>
          <w:sz w:val="28"/>
          <w:szCs w:val="28"/>
        </w:rPr>
        <w:t xml:space="preserve">        </w:t>
      </w:r>
      <w:r w:rsidR="005E3C6F" w:rsidRPr="00AB67F0">
        <w:rPr>
          <w:color w:val="FF6600"/>
          <w:sz w:val="28"/>
          <w:szCs w:val="28"/>
        </w:rPr>
        <w:t xml:space="preserve"> </w:t>
      </w:r>
      <w:r w:rsidR="005E3C6F" w:rsidRPr="00AB67F0">
        <w:rPr>
          <w:sz w:val="28"/>
          <w:szCs w:val="28"/>
        </w:rPr>
        <w:t xml:space="preserve">от </w:t>
      </w:r>
      <w:r w:rsidR="00E02C10">
        <w:rPr>
          <w:sz w:val="28"/>
          <w:szCs w:val="28"/>
        </w:rPr>
        <w:t>17</w:t>
      </w:r>
      <w:bookmarkStart w:id="0" w:name="_GoBack"/>
      <w:bookmarkEnd w:id="0"/>
      <w:r w:rsidR="0093685B">
        <w:rPr>
          <w:sz w:val="28"/>
          <w:szCs w:val="28"/>
        </w:rPr>
        <w:t>.03</w:t>
      </w:r>
      <w:r w:rsidR="00696CCF">
        <w:rPr>
          <w:sz w:val="28"/>
          <w:szCs w:val="28"/>
        </w:rPr>
        <w:t>.2017</w:t>
      </w:r>
      <w:r w:rsidR="005E3C6F" w:rsidRPr="00AB67F0">
        <w:rPr>
          <w:sz w:val="28"/>
          <w:szCs w:val="28"/>
        </w:rPr>
        <w:t xml:space="preserve"> г.</w:t>
      </w:r>
      <w:r w:rsidR="00696CCF">
        <w:rPr>
          <w:sz w:val="28"/>
          <w:szCs w:val="28"/>
        </w:rPr>
        <w:t xml:space="preserve">  </w:t>
      </w:r>
      <w:r w:rsidR="005E3C6F" w:rsidRPr="00AB67F0">
        <w:rPr>
          <w:sz w:val="28"/>
          <w:szCs w:val="28"/>
        </w:rPr>
        <w:t>№</w:t>
      </w:r>
      <w:r w:rsidR="00696CCF">
        <w:rPr>
          <w:sz w:val="28"/>
          <w:szCs w:val="28"/>
        </w:rPr>
        <w:t xml:space="preserve"> </w:t>
      </w:r>
      <w:r w:rsidR="0093685B">
        <w:rPr>
          <w:sz w:val="28"/>
          <w:szCs w:val="28"/>
        </w:rPr>
        <w:t>15</w:t>
      </w:r>
    </w:p>
    <w:p w:rsidR="005E3C6F" w:rsidRPr="00AB67F0" w:rsidRDefault="005E3C6F" w:rsidP="005E3C6F">
      <w:pPr>
        <w:widowControl w:val="0"/>
        <w:autoSpaceDE w:val="0"/>
        <w:autoSpaceDN w:val="0"/>
        <w:adjustRightInd w:val="0"/>
        <w:jc w:val="right"/>
        <w:rPr>
          <w:sz w:val="28"/>
          <w:szCs w:val="28"/>
        </w:rPr>
      </w:pPr>
    </w:p>
    <w:p w:rsidR="005E3C6F" w:rsidRPr="00AB67F0" w:rsidRDefault="005E3C6F" w:rsidP="005E3C6F">
      <w:pPr>
        <w:widowControl w:val="0"/>
        <w:autoSpaceDE w:val="0"/>
        <w:autoSpaceDN w:val="0"/>
        <w:adjustRightInd w:val="0"/>
        <w:jc w:val="right"/>
        <w:rPr>
          <w:sz w:val="28"/>
          <w:szCs w:val="28"/>
        </w:rPr>
      </w:pPr>
    </w:p>
    <w:p w:rsidR="005E3C6F" w:rsidRPr="00AB67F0" w:rsidRDefault="005E3C6F" w:rsidP="006B5962">
      <w:pPr>
        <w:widowControl w:val="0"/>
        <w:autoSpaceDE w:val="0"/>
        <w:autoSpaceDN w:val="0"/>
        <w:adjustRightInd w:val="0"/>
        <w:jc w:val="center"/>
        <w:rPr>
          <w:sz w:val="28"/>
          <w:szCs w:val="28"/>
        </w:rPr>
      </w:pPr>
      <w:r w:rsidRPr="00AB67F0">
        <w:rPr>
          <w:sz w:val="28"/>
          <w:szCs w:val="28"/>
        </w:rPr>
        <w:t>КОМИССИЯ</w:t>
      </w:r>
    </w:p>
    <w:p w:rsidR="005E3C6F" w:rsidRDefault="005E3C6F" w:rsidP="006B5962">
      <w:pPr>
        <w:widowControl w:val="0"/>
        <w:autoSpaceDE w:val="0"/>
        <w:autoSpaceDN w:val="0"/>
        <w:adjustRightInd w:val="0"/>
        <w:jc w:val="center"/>
        <w:rPr>
          <w:sz w:val="28"/>
          <w:szCs w:val="28"/>
        </w:rPr>
      </w:pPr>
      <w:r w:rsidRPr="00AB67F0">
        <w:rPr>
          <w:sz w:val="28"/>
          <w:szCs w:val="28"/>
        </w:rPr>
        <w:t>по делам несовершеннолетних и защите их пр</w:t>
      </w:r>
      <w:r w:rsidR="006B5962">
        <w:rPr>
          <w:sz w:val="28"/>
          <w:szCs w:val="28"/>
        </w:rPr>
        <w:t>ав при А</w:t>
      </w:r>
      <w:r w:rsidR="00EC0A03" w:rsidRPr="00AB67F0">
        <w:rPr>
          <w:sz w:val="28"/>
          <w:szCs w:val="28"/>
        </w:rPr>
        <w:t xml:space="preserve">дминистрации </w:t>
      </w:r>
      <w:r w:rsidR="00AB67F0">
        <w:rPr>
          <w:sz w:val="28"/>
          <w:szCs w:val="28"/>
        </w:rPr>
        <w:t>Лихачевского</w:t>
      </w:r>
      <w:r w:rsidRPr="00AB67F0">
        <w:rPr>
          <w:sz w:val="28"/>
          <w:szCs w:val="28"/>
        </w:rPr>
        <w:t xml:space="preserve"> сельского поселения</w:t>
      </w:r>
    </w:p>
    <w:p w:rsidR="006B5962" w:rsidRPr="00AB67F0" w:rsidRDefault="006B5962" w:rsidP="006B5962">
      <w:pPr>
        <w:widowControl w:val="0"/>
        <w:autoSpaceDE w:val="0"/>
        <w:autoSpaceDN w:val="0"/>
        <w:adjustRightInd w:val="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552"/>
        <w:gridCol w:w="4201"/>
        <w:gridCol w:w="2477"/>
      </w:tblGrid>
      <w:tr w:rsidR="00AD59AB" w:rsidRPr="00AD59AB" w:rsidTr="00AD59AB">
        <w:tc>
          <w:tcPr>
            <w:tcW w:w="675"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1</w:t>
            </w:r>
          </w:p>
        </w:tc>
        <w:tc>
          <w:tcPr>
            <w:tcW w:w="2552" w:type="dxa"/>
            <w:shd w:val="clear" w:color="auto" w:fill="auto"/>
          </w:tcPr>
          <w:p w:rsidR="005E3C6F" w:rsidRPr="00AD3924" w:rsidRDefault="005E3C6F" w:rsidP="00AD59AB">
            <w:pPr>
              <w:widowControl w:val="0"/>
              <w:autoSpaceDE w:val="0"/>
              <w:autoSpaceDN w:val="0"/>
              <w:adjustRightInd w:val="0"/>
              <w:rPr>
                <w:b/>
                <w:sz w:val="28"/>
                <w:szCs w:val="28"/>
              </w:rPr>
            </w:pPr>
            <w:r w:rsidRPr="00AD3924">
              <w:rPr>
                <w:b/>
                <w:sz w:val="28"/>
                <w:szCs w:val="28"/>
              </w:rPr>
              <w:t>Председатель комиссии</w:t>
            </w:r>
          </w:p>
        </w:tc>
        <w:tc>
          <w:tcPr>
            <w:tcW w:w="4201" w:type="dxa"/>
            <w:shd w:val="clear" w:color="auto" w:fill="auto"/>
          </w:tcPr>
          <w:p w:rsidR="005E3C6F" w:rsidRPr="00AD59AB" w:rsidRDefault="00696CCF" w:rsidP="00AD59AB">
            <w:pPr>
              <w:widowControl w:val="0"/>
              <w:autoSpaceDE w:val="0"/>
              <w:autoSpaceDN w:val="0"/>
              <w:adjustRightInd w:val="0"/>
              <w:rPr>
                <w:sz w:val="28"/>
                <w:szCs w:val="28"/>
              </w:rPr>
            </w:pPr>
            <w:proofErr w:type="spellStart"/>
            <w:r>
              <w:rPr>
                <w:sz w:val="28"/>
                <w:szCs w:val="28"/>
              </w:rPr>
              <w:t>Запевалов</w:t>
            </w:r>
            <w:proofErr w:type="spellEnd"/>
            <w:r>
              <w:rPr>
                <w:sz w:val="28"/>
                <w:szCs w:val="28"/>
              </w:rPr>
              <w:t xml:space="preserve"> Н.А.</w:t>
            </w:r>
          </w:p>
        </w:tc>
        <w:tc>
          <w:tcPr>
            <w:tcW w:w="2477"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Глава А</w:t>
            </w:r>
            <w:r w:rsidR="005E3C6F" w:rsidRPr="00AD59AB">
              <w:rPr>
                <w:sz w:val="28"/>
                <w:szCs w:val="28"/>
              </w:rPr>
              <w:t>дминистрации</w:t>
            </w:r>
          </w:p>
          <w:p w:rsidR="005E3C6F" w:rsidRPr="00AD59AB" w:rsidRDefault="00AB67F0" w:rsidP="00AD59AB">
            <w:pPr>
              <w:widowControl w:val="0"/>
              <w:autoSpaceDE w:val="0"/>
              <w:autoSpaceDN w:val="0"/>
              <w:adjustRightInd w:val="0"/>
              <w:rPr>
                <w:sz w:val="28"/>
                <w:szCs w:val="28"/>
              </w:rPr>
            </w:pPr>
            <w:r w:rsidRPr="00AD59AB">
              <w:rPr>
                <w:sz w:val="28"/>
                <w:szCs w:val="28"/>
              </w:rPr>
              <w:t>Лихачевского</w:t>
            </w:r>
            <w:r w:rsidR="005E3C6F" w:rsidRPr="00AD59AB">
              <w:rPr>
                <w:sz w:val="28"/>
                <w:szCs w:val="28"/>
              </w:rPr>
              <w:t xml:space="preserve"> сельского поселения</w:t>
            </w:r>
          </w:p>
        </w:tc>
      </w:tr>
      <w:tr w:rsidR="00AD59AB" w:rsidRPr="00AD59AB" w:rsidTr="00AD59AB">
        <w:tc>
          <w:tcPr>
            <w:tcW w:w="675"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2</w:t>
            </w:r>
          </w:p>
        </w:tc>
        <w:tc>
          <w:tcPr>
            <w:tcW w:w="2552" w:type="dxa"/>
            <w:shd w:val="clear" w:color="auto" w:fill="auto"/>
          </w:tcPr>
          <w:p w:rsidR="005E3C6F" w:rsidRPr="00AD3924" w:rsidRDefault="005E3C6F" w:rsidP="00AD59AB">
            <w:pPr>
              <w:widowControl w:val="0"/>
              <w:autoSpaceDE w:val="0"/>
              <w:autoSpaceDN w:val="0"/>
              <w:adjustRightInd w:val="0"/>
              <w:rPr>
                <w:b/>
                <w:sz w:val="28"/>
                <w:szCs w:val="28"/>
              </w:rPr>
            </w:pPr>
            <w:r w:rsidRPr="00AD3924">
              <w:rPr>
                <w:b/>
                <w:sz w:val="28"/>
                <w:szCs w:val="28"/>
              </w:rPr>
              <w:t>Заместитель</w:t>
            </w:r>
          </w:p>
        </w:tc>
        <w:tc>
          <w:tcPr>
            <w:tcW w:w="4201" w:type="dxa"/>
            <w:shd w:val="clear" w:color="auto" w:fill="auto"/>
          </w:tcPr>
          <w:p w:rsidR="005E3C6F" w:rsidRPr="00AD59AB" w:rsidRDefault="00696CCF" w:rsidP="00AD59AB">
            <w:pPr>
              <w:widowControl w:val="0"/>
              <w:autoSpaceDE w:val="0"/>
              <w:autoSpaceDN w:val="0"/>
              <w:adjustRightInd w:val="0"/>
              <w:rPr>
                <w:sz w:val="28"/>
                <w:szCs w:val="28"/>
              </w:rPr>
            </w:pPr>
            <w:proofErr w:type="spellStart"/>
            <w:r>
              <w:rPr>
                <w:sz w:val="28"/>
                <w:szCs w:val="28"/>
              </w:rPr>
              <w:t>Батькина</w:t>
            </w:r>
            <w:proofErr w:type="spellEnd"/>
            <w:r>
              <w:rPr>
                <w:sz w:val="28"/>
                <w:szCs w:val="28"/>
              </w:rPr>
              <w:t xml:space="preserve"> О.П.</w:t>
            </w:r>
          </w:p>
        </w:tc>
        <w:tc>
          <w:tcPr>
            <w:tcW w:w="2477" w:type="dxa"/>
            <w:shd w:val="clear" w:color="auto" w:fill="auto"/>
          </w:tcPr>
          <w:p w:rsidR="005E3C6F" w:rsidRPr="00AD59AB" w:rsidRDefault="000674FE" w:rsidP="00AD59AB">
            <w:pPr>
              <w:widowControl w:val="0"/>
              <w:autoSpaceDE w:val="0"/>
              <w:autoSpaceDN w:val="0"/>
              <w:adjustRightInd w:val="0"/>
              <w:rPr>
                <w:sz w:val="28"/>
                <w:szCs w:val="28"/>
              </w:rPr>
            </w:pPr>
            <w:r w:rsidRPr="00AD59AB">
              <w:rPr>
                <w:sz w:val="28"/>
                <w:szCs w:val="28"/>
              </w:rPr>
              <w:t xml:space="preserve">Директор МБОУ </w:t>
            </w:r>
            <w:proofErr w:type="spellStart"/>
            <w:r w:rsidR="006B5962" w:rsidRPr="00AD59AB">
              <w:rPr>
                <w:sz w:val="28"/>
                <w:szCs w:val="28"/>
              </w:rPr>
              <w:t>Хабоцкая</w:t>
            </w:r>
            <w:proofErr w:type="spellEnd"/>
            <w:r w:rsidR="006B5962" w:rsidRPr="00AD59AB">
              <w:rPr>
                <w:sz w:val="28"/>
                <w:szCs w:val="28"/>
              </w:rPr>
              <w:t xml:space="preserve"> С</w:t>
            </w:r>
            <w:r w:rsidRPr="00AD59AB">
              <w:rPr>
                <w:sz w:val="28"/>
                <w:szCs w:val="28"/>
              </w:rPr>
              <w:t>ОШ</w:t>
            </w:r>
          </w:p>
        </w:tc>
      </w:tr>
      <w:tr w:rsidR="00AD59AB" w:rsidRPr="00AD59AB" w:rsidTr="00AD59AB">
        <w:tc>
          <w:tcPr>
            <w:tcW w:w="675"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3</w:t>
            </w:r>
          </w:p>
        </w:tc>
        <w:tc>
          <w:tcPr>
            <w:tcW w:w="2552" w:type="dxa"/>
            <w:shd w:val="clear" w:color="auto" w:fill="auto"/>
          </w:tcPr>
          <w:p w:rsidR="005E3C6F" w:rsidRPr="00AD3924" w:rsidRDefault="005E3C6F" w:rsidP="00AD59AB">
            <w:pPr>
              <w:widowControl w:val="0"/>
              <w:autoSpaceDE w:val="0"/>
              <w:autoSpaceDN w:val="0"/>
              <w:adjustRightInd w:val="0"/>
              <w:rPr>
                <w:b/>
                <w:sz w:val="28"/>
                <w:szCs w:val="28"/>
              </w:rPr>
            </w:pPr>
            <w:r w:rsidRPr="00AD3924">
              <w:rPr>
                <w:b/>
                <w:sz w:val="28"/>
                <w:szCs w:val="28"/>
              </w:rPr>
              <w:t>Секретарь комиссии</w:t>
            </w:r>
          </w:p>
        </w:tc>
        <w:tc>
          <w:tcPr>
            <w:tcW w:w="4201" w:type="dxa"/>
            <w:shd w:val="clear" w:color="auto" w:fill="auto"/>
          </w:tcPr>
          <w:p w:rsidR="005E3C6F" w:rsidRPr="00AD59AB" w:rsidRDefault="006B5962" w:rsidP="0000345B">
            <w:pPr>
              <w:widowControl w:val="0"/>
              <w:autoSpaceDE w:val="0"/>
              <w:autoSpaceDN w:val="0"/>
              <w:adjustRightInd w:val="0"/>
              <w:rPr>
                <w:sz w:val="28"/>
                <w:szCs w:val="28"/>
              </w:rPr>
            </w:pPr>
            <w:proofErr w:type="spellStart"/>
            <w:r w:rsidRPr="00AD59AB">
              <w:rPr>
                <w:sz w:val="28"/>
                <w:szCs w:val="28"/>
              </w:rPr>
              <w:t>Добрякова</w:t>
            </w:r>
            <w:proofErr w:type="spellEnd"/>
            <w:r w:rsidRPr="00AD59AB">
              <w:rPr>
                <w:sz w:val="28"/>
                <w:szCs w:val="28"/>
              </w:rPr>
              <w:t xml:space="preserve"> </w:t>
            </w:r>
            <w:r w:rsidR="00AD3924">
              <w:rPr>
                <w:sz w:val="28"/>
                <w:szCs w:val="28"/>
              </w:rPr>
              <w:t xml:space="preserve"> </w:t>
            </w:r>
            <w:r w:rsidR="0000345B">
              <w:rPr>
                <w:sz w:val="28"/>
                <w:szCs w:val="28"/>
              </w:rPr>
              <w:t>Е.В.</w:t>
            </w:r>
          </w:p>
        </w:tc>
        <w:tc>
          <w:tcPr>
            <w:tcW w:w="2477" w:type="dxa"/>
            <w:shd w:val="clear" w:color="auto" w:fill="auto"/>
          </w:tcPr>
          <w:p w:rsidR="005E3C6F" w:rsidRPr="00AD59AB" w:rsidRDefault="000674FE" w:rsidP="00AD59AB">
            <w:pPr>
              <w:widowControl w:val="0"/>
              <w:autoSpaceDE w:val="0"/>
              <w:autoSpaceDN w:val="0"/>
              <w:adjustRightInd w:val="0"/>
              <w:rPr>
                <w:sz w:val="28"/>
                <w:szCs w:val="28"/>
              </w:rPr>
            </w:pPr>
            <w:r w:rsidRPr="00AD59AB">
              <w:rPr>
                <w:sz w:val="28"/>
                <w:szCs w:val="28"/>
              </w:rPr>
              <w:t>Главный</w:t>
            </w:r>
            <w:r w:rsidR="005E3C6F" w:rsidRPr="00AD59AB">
              <w:rPr>
                <w:sz w:val="28"/>
                <w:szCs w:val="28"/>
              </w:rPr>
              <w:t xml:space="preserve"> специалист </w:t>
            </w:r>
            <w:r w:rsidR="006B5962" w:rsidRPr="00AD59AB">
              <w:rPr>
                <w:sz w:val="28"/>
                <w:szCs w:val="28"/>
              </w:rPr>
              <w:t>Лихачевского с</w:t>
            </w:r>
            <w:r w:rsidR="005E3C6F" w:rsidRPr="00AD59AB">
              <w:rPr>
                <w:sz w:val="28"/>
                <w:szCs w:val="28"/>
              </w:rPr>
              <w:t>ельского поселения</w:t>
            </w:r>
          </w:p>
        </w:tc>
      </w:tr>
      <w:tr w:rsidR="00AD59AB" w:rsidRPr="00AD59AB" w:rsidTr="00AD59AB">
        <w:tc>
          <w:tcPr>
            <w:tcW w:w="675"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4</w:t>
            </w:r>
          </w:p>
        </w:tc>
        <w:tc>
          <w:tcPr>
            <w:tcW w:w="2552" w:type="dxa"/>
            <w:shd w:val="clear" w:color="auto" w:fill="auto"/>
          </w:tcPr>
          <w:p w:rsidR="005E3C6F" w:rsidRPr="00AD3924" w:rsidRDefault="005E3C6F" w:rsidP="00AD59AB">
            <w:pPr>
              <w:widowControl w:val="0"/>
              <w:autoSpaceDE w:val="0"/>
              <w:autoSpaceDN w:val="0"/>
              <w:adjustRightInd w:val="0"/>
              <w:rPr>
                <w:b/>
                <w:sz w:val="28"/>
                <w:szCs w:val="28"/>
              </w:rPr>
            </w:pPr>
            <w:r w:rsidRPr="00AD3924">
              <w:rPr>
                <w:b/>
                <w:sz w:val="28"/>
                <w:szCs w:val="28"/>
              </w:rPr>
              <w:t>Члены комиссии</w:t>
            </w:r>
          </w:p>
        </w:tc>
        <w:tc>
          <w:tcPr>
            <w:tcW w:w="4201" w:type="dxa"/>
            <w:shd w:val="clear" w:color="auto" w:fill="auto"/>
          </w:tcPr>
          <w:p w:rsidR="005E3C6F" w:rsidRPr="00AD59AB" w:rsidRDefault="00696CCF" w:rsidP="00AD59AB">
            <w:pPr>
              <w:widowControl w:val="0"/>
              <w:autoSpaceDE w:val="0"/>
              <w:autoSpaceDN w:val="0"/>
              <w:adjustRightInd w:val="0"/>
              <w:rPr>
                <w:sz w:val="28"/>
                <w:szCs w:val="28"/>
              </w:rPr>
            </w:pPr>
            <w:r>
              <w:rPr>
                <w:sz w:val="28"/>
                <w:szCs w:val="28"/>
              </w:rPr>
              <w:t>Петухова Е.А.</w:t>
            </w:r>
          </w:p>
        </w:tc>
        <w:tc>
          <w:tcPr>
            <w:tcW w:w="2477" w:type="dxa"/>
            <w:shd w:val="clear" w:color="auto" w:fill="auto"/>
          </w:tcPr>
          <w:p w:rsidR="005E3C6F" w:rsidRPr="00AD59AB" w:rsidRDefault="00696CCF" w:rsidP="00696CCF">
            <w:pPr>
              <w:widowControl w:val="0"/>
              <w:autoSpaceDE w:val="0"/>
              <w:autoSpaceDN w:val="0"/>
              <w:adjustRightInd w:val="0"/>
              <w:rPr>
                <w:sz w:val="28"/>
                <w:szCs w:val="28"/>
              </w:rPr>
            </w:pPr>
            <w:r>
              <w:rPr>
                <w:sz w:val="28"/>
                <w:szCs w:val="28"/>
              </w:rPr>
              <w:t xml:space="preserve">МБОУ </w:t>
            </w:r>
            <w:proofErr w:type="spellStart"/>
            <w:r>
              <w:rPr>
                <w:sz w:val="28"/>
                <w:szCs w:val="28"/>
              </w:rPr>
              <w:t>Хабоцкая</w:t>
            </w:r>
            <w:proofErr w:type="spellEnd"/>
            <w:r>
              <w:rPr>
                <w:sz w:val="28"/>
                <w:szCs w:val="28"/>
              </w:rPr>
              <w:t xml:space="preserve"> СОШ – учитель</w:t>
            </w:r>
          </w:p>
        </w:tc>
      </w:tr>
      <w:tr w:rsidR="00AD59AB" w:rsidRPr="00AD59AB" w:rsidTr="00AD59AB">
        <w:tc>
          <w:tcPr>
            <w:tcW w:w="675" w:type="dxa"/>
            <w:shd w:val="clear" w:color="auto" w:fill="auto"/>
          </w:tcPr>
          <w:p w:rsidR="005E3C6F" w:rsidRPr="00AD59AB" w:rsidRDefault="006B5962" w:rsidP="00AD59AB">
            <w:pPr>
              <w:widowControl w:val="0"/>
              <w:autoSpaceDE w:val="0"/>
              <w:autoSpaceDN w:val="0"/>
              <w:adjustRightInd w:val="0"/>
              <w:rPr>
                <w:sz w:val="28"/>
                <w:szCs w:val="28"/>
              </w:rPr>
            </w:pPr>
            <w:r w:rsidRPr="00AD59AB">
              <w:rPr>
                <w:sz w:val="28"/>
                <w:szCs w:val="28"/>
              </w:rPr>
              <w:t>5</w:t>
            </w:r>
          </w:p>
        </w:tc>
        <w:tc>
          <w:tcPr>
            <w:tcW w:w="2552" w:type="dxa"/>
            <w:shd w:val="clear" w:color="auto" w:fill="auto"/>
          </w:tcPr>
          <w:p w:rsidR="005E3C6F" w:rsidRPr="00AD59AB" w:rsidRDefault="005E3C6F" w:rsidP="00AD59AB">
            <w:pPr>
              <w:widowControl w:val="0"/>
              <w:autoSpaceDE w:val="0"/>
              <w:autoSpaceDN w:val="0"/>
              <w:adjustRightInd w:val="0"/>
              <w:rPr>
                <w:sz w:val="28"/>
                <w:szCs w:val="28"/>
              </w:rPr>
            </w:pPr>
          </w:p>
        </w:tc>
        <w:tc>
          <w:tcPr>
            <w:tcW w:w="4201" w:type="dxa"/>
            <w:shd w:val="clear" w:color="auto" w:fill="auto"/>
          </w:tcPr>
          <w:p w:rsidR="005E3C6F" w:rsidRDefault="006B5962" w:rsidP="00AD59AB">
            <w:pPr>
              <w:widowControl w:val="0"/>
              <w:autoSpaceDE w:val="0"/>
              <w:autoSpaceDN w:val="0"/>
              <w:adjustRightInd w:val="0"/>
              <w:rPr>
                <w:sz w:val="28"/>
                <w:szCs w:val="28"/>
              </w:rPr>
            </w:pPr>
            <w:r w:rsidRPr="00AD59AB">
              <w:rPr>
                <w:sz w:val="28"/>
                <w:szCs w:val="28"/>
              </w:rPr>
              <w:t xml:space="preserve">Гаврилова </w:t>
            </w:r>
            <w:r w:rsidR="0000345B">
              <w:rPr>
                <w:sz w:val="28"/>
                <w:szCs w:val="28"/>
              </w:rPr>
              <w:t>Ю.А.</w:t>
            </w:r>
          </w:p>
          <w:p w:rsidR="00696CCF" w:rsidRPr="00AD59AB" w:rsidRDefault="00696CCF" w:rsidP="00AD59AB">
            <w:pPr>
              <w:widowControl w:val="0"/>
              <w:autoSpaceDE w:val="0"/>
              <w:autoSpaceDN w:val="0"/>
              <w:adjustRightInd w:val="0"/>
              <w:rPr>
                <w:sz w:val="28"/>
                <w:szCs w:val="28"/>
              </w:rPr>
            </w:pPr>
          </w:p>
        </w:tc>
        <w:tc>
          <w:tcPr>
            <w:tcW w:w="2477" w:type="dxa"/>
            <w:shd w:val="clear" w:color="auto" w:fill="auto"/>
          </w:tcPr>
          <w:p w:rsidR="005E3C6F" w:rsidRPr="00AD59AB" w:rsidRDefault="005E3C6F" w:rsidP="00AD59AB">
            <w:pPr>
              <w:widowControl w:val="0"/>
              <w:autoSpaceDE w:val="0"/>
              <w:autoSpaceDN w:val="0"/>
              <w:adjustRightInd w:val="0"/>
              <w:rPr>
                <w:sz w:val="28"/>
                <w:szCs w:val="28"/>
              </w:rPr>
            </w:pPr>
            <w:r w:rsidRPr="00AD59AB">
              <w:rPr>
                <w:sz w:val="28"/>
                <w:szCs w:val="28"/>
              </w:rPr>
              <w:t>Депутат Совета депутатов</w:t>
            </w:r>
          </w:p>
          <w:p w:rsidR="005E3C6F" w:rsidRPr="00AD59AB" w:rsidRDefault="00AB67F0" w:rsidP="00AD59AB">
            <w:pPr>
              <w:widowControl w:val="0"/>
              <w:autoSpaceDE w:val="0"/>
              <w:autoSpaceDN w:val="0"/>
              <w:adjustRightInd w:val="0"/>
              <w:rPr>
                <w:sz w:val="28"/>
                <w:szCs w:val="28"/>
              </w:rPr>
            </w:pPr>
            <w:r w:rsidRPr="00AD59AB">
              <w:rPr>
                <w:sz w:val="28"/>
                <w:szCs w:val="28"/>
              </w:rPr>
              <w:t>Лихачевского</w:t>
            </w:r>
            <w:r w:rsidR="005E3C6F" w:rsidRPr="00AD59AB">
              <w:rPr>
                <w:sz w:val="28"/>
                <w:szCs w:val="28"/>
              </w:rPr>
              <w:t xml:space="preserve"> сельского поселения</w:t>
            </w:r>
          </w:p>
        </w:tc>
      </w:tr>
      <w:tr w:rsidR="00696CCF" w:rsidRPr="00AD59AB" w:rsidTr="00AD59AB">
        <w:tc>
          <w:tcPr>
            <w:tcW w:w="675" w:type="dxa"/>
            <w:shd w:val="clear" w:color="auto" w:fill="auto"/>
          </w:tcPr>
          <w:p w:rsidR="00696CCF" w:rsidRPr="00AD59AB" w:rsidRDefault="00696CCF" w:rsidP="00AD59AB">
            <w:pPr>
              <w:widowControl w:val="0"/>
              <w:autoSpaceDE w:val="0"/>
              <w:autoSpaceDN w:val="0"/>
              <w:adjustRightInd w:val="0"/>
              <w:rPr>
                <w:sz w:val="28"/>
                <w:szCs w:val="28"/>
              </w:rPr>
            </w:pPr>
            <w:r>
              <w:rPr>
                <w:sz w:val="28"/>
                <w:szCs w:val="28"/>
              </w:rPr>
              <w:t>6</w:t>
            </w:r>
          </w:p>
        </w:tc>
        <w:tc>
          <w:tcPr>
            <w:tcW w:w="2552" w:type="dxa"/>
            <w:shd w:val="clear" w:color="auto" w:fill="auto"/>
          </w:tcPr>
          <w:p w:rsidR="00696CCF" w:rsidRPr="00AD59AB" w:rsidRDefault="00696CCF" w:rsidP="00AD59AB">
            <w:pPr>
              <w:widowControl w:val="0"/>
              <w:autoSpaceDE w:val="0"/>
              <w:autoSpaceDN w:val="0"/>
              <w:adjustRightInd w:val="0"/>
              <w:rPr>
                <w:sz w:val="28"/>
                <w:szCs w:val="28"/>
              </w:rPr>
            </w:pPr>
          </w:p>
        </w:tc>
        <w:tc>
          <w:tcPr>
            <w:tcW w:w="4201" w:type="dxa"/>
            <w:shd w:val="clear" w:color="auto" w:fill="auto"/>
          </w:tcPr>
          <w:p w:rsidR="00696CCF" w:rsidRPr="00AD59AB" w:rsidRDefault="00696CCF" w:rsidP="0000345B">
            <w:pPr>
              <w:widowControl w:val="0"/>
              <w:autoSpaceDE w:val="0"/>
              <w:autoSpaceDN w:val="0"/>
              <w:adjustRightInd w:val="0"/>
              <w:rPr>
                <w:sz w:val="28"/>
                <w:szCs w:val="28"/>
              </w:rPr>
            </w:pPr>
            <w:proofErr w:type="spellStart"/>
            <w:r>
              <w:rPr>
                <w:sz w:val="28"/>
                <w:szCs w:val="28"/>
              </w:rPr>
              <w:t>Солунина</w:t>
            </w:r>
            <w:proofErr w:type="spellEnd"/>
            <w:r>
              <w:rPr>
                <w:sz w:val="28"/>
                <w:szCs w:val="28"/>
              </w:rPr>
              <w:t xml:space="preserve"> </w:t>
            </w:r>
            <w:r w:rsidR="0000345B">
              <w:rPr>
                <w:sz w:val="28"/>
                <w:szCs w:val="28"/>
              </w:rPr>
              <w:t>И.А.</w:t>
            </w:r>
          </w:p>
        </w:tc>
        <w:tc>
          <w:tcPr>
            <w:tcW w:w="2477" w:type="dxa"/>
            <w:shd w:val="clear" w:color="auto" w:fill="auto"/>
          </w:tcPr>
          <w:p w:rsidR="00696CCF" w:rsidRPr="00AD59AB" w:rsidRDefault="00696CCF" w:rsidP="00AD59AB">
            <w:pPr>
              <w:widowControl w:val="0"/>
              <w:autoSpaceDE w:val="0"/>
              <w:autoSpaceDN w:val="0"/>
              <w:adjustRightInd w:val="0"/>
              <w:rPr>
                <w:sz w:val="28"/>
                <w:szCs w:val="28"/>
              </w:rPr>
            </w:pPr>
            <w:r>
              <w:rPr>
                <w:sz w:val="28"/>
                <w:szCs w:val="28"/>
              </w:rPr>
              <w:t xml:space="preserve">МБОУ </w:t>
            </w:r>
            <w:proofErr w:type="spellStart"/>
            <w:r>
              <w:rPr>
                <w:sz w:val="28"/>
                <w:szCs w:val="28"/>
              </w:rPr>
              <w:t>Дмитровская</w:t>
            </w:r>
            <w:proofErr w:type="spellEnd"/>
            <w:r>
              <w:rPr>
                <w:sz w:val="28"/>
                <w:szCs w:val="28"/>
              </w:rPr>
              <w:t xml:space="preserve"> ООШ - директор</w:t>
            </w:r>
          </w:p>
        </w:tc>
      </w:tr>
      <w:tr w:rsidR="00696CCF" w:rsidRPr="00AD59AB" w:rsidTr="00696CCF">
        <w:tc>
          <w:tcPr>
            <w:tcW w:w="675" w:type="dxa"/>
            <w:tcBorders>
              <w:top w:val="single" w:sz="4" w:space="0" w:color="auto"/>
              <w:left w:val="single" w:sz="4" w:space="0" w:color="auto"/>
              <w:bottom w:val="single" w:sz="4" w:space="0" w:color="auto"/>
              <w:right w:val="single" w:sz="4" w:space="0" w:color="auto"/>
            </w:tcBorders>
            <w:shd w:val="clear" w:color="auto" w:fill="auto"/>
          </w:tcPr>
          <w:p w:rsidR="00696CCF" w:rsidRPr="00AD59AB" w:rsidRDefault="00696CCF" w:rsidP="009120AD">
            <w:pPr>
              <w:widowControl w:val="0"/>
              <w:autoSpaceDE w:val="0"/>
              <w:autoSpaceDN w:val="0"/>
              <w:adjustRightInd w:val="0"/>
              <w:rPr>
                <w:sz w:val="28"/>
                <w:szCs w:val="28"/>
              </w:rPr>
            </w:pPr>
            <w:r>
              <w:rPr>
                <w:sz w:val="28"/>
                <w:szCs w:val="28"/>
              </w:rPr>
              <w:t>7</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96CCF" w:rsidRPr="00AD59AB" w:rsidRDefault="00696CCF" w:rsidP="009120AD">
            <w:pPr>
              <w:widowControl w:val="0"/>
              <w:autoSpaceDE w:val="0"/>
              <w:autoSpaceDN w:val="0"/>
              <w:adjustRightInd w:val="0"/>
              <w:rPr>
                <w:sz w:val="28"/>
                <w:szCs w:val="28"/>
              </w:rPr>
            </w:pPr>
          </w:p>
        </w:tc>
        <w:tc>
          <w:tcPr>
            <w:tcW w:w="4201" w:type="dxa"/>
            <w:tcBorders>
              <w:top w:val="single" w:sz="4" w:space="0" w:color="auto"/>
              <w:left w:val="single" w:sz="4" w:space="0" w:color="auto"/>
              <w:bottom w:val="single" w:sz="4" w:space="0" w:color="auto"/>
              <w:right w:val="single" w:sz="4" w:space="0" w:color="auto"/>
            </w:tcBorders>
            <w:shd w:val="clear" w:color="auto" w:fill="auto"/>
          </w:tcPr>
          <w:p w:rsidR="00696CCF" w:rsidRPr="00AD59AB" w:rsidRDefault="00696CCF" w:rsidP="0000345B">
            <w:pPr>
              <w:widowControl w:val="0"/>
              <w:autoSpaceDE w:val="0"/>
              <w:autoSpaceDN w:val="0"/>
              <w:adjustRightInd w:val="0"/>
              <w:rPr>
                <w:sz w:val="28"/>
                <w:szCs w:val="28"/>
              </w:rPr>
            </w:pPr>
            <w:proofErr w:type="spellStart"/>
            <w:r>
              <w:rPr>
                <w:sz w:val="28"/>
                <w:szCs w:val="28"/>
              </w:rPr>
              <w:t>Силивончик</w:t>
            </w:r>
            <w:proofErr w:type="spellEnd"/>
            <w:r>
              <w:rPr>
                <w:sz w:val="28"/>
                <w:szCs w:val="28"/>
              </w:rPr>
              <w:t xml:space="preserve"> </w:t>
            </w:r>
            <w:r w:rsidR="0000345B">
              <w:rPr>
                <w:sz w:val="28"/>
                <w:szCs w:val="28"/>
              </w:rPr>
              <w:t>Н.Е.</w:t>
            </w:r>
          </w:p>
        </w:tc>
        <w:tc>
          <w:tcPr>
            <w:tcW w:w="2477" w:type="dxa"/>
            <w:tcBorders>
              <w:top w:val="single" w:sz="4" w:space="0" w:color="auto"/>
              <w:left w:val="single" w:sz="4" w:space="0" w:color="auto"/>
              <w:bottom w:val="single" w:sz="4" w:space="0" w:color="auto"/>
              <w:right w:val="single" w:sz="4" w:space="0" w:color="auto"/>
            </w:tcBorders>
            <w:shd w:val="clear" w:color="auto" w:fill="auto"/>
          </w:tcPr>
          <w:p w:rsidR="00696CCF" w:rsidRPr="00AD59AB" w:rsidRDefault="00696CCF" w:rsidP="009120AD">
            <w:pPr>
              <w:widowControl w:val="0"/>
              <w:autoSpaceDE w:val="0"/>
              <w:autoSpaceDN w:val="0"/>
              <w:adjustRightInd w:val="0"/>
              <w:rPr>
                <w:sz w:val="28"/>
                <w:szCs w:val="28"/>
              </w:rPr>
            </w:pPr>
            <w:r>
              <w:rPr>
                <w:sz w:val="28"/>
                <w:szCs w:val="28"/>
              </w:rPr>
              <w:t xml:space="preserve">МБОУ </w:t>
            </w:r>
            <w:proofErr w:type="spellStart"/>
            <w:r>
              <w:rPr>
                <w:sz w:val="28"/>
                <w:szCs w:val="28"/>
              </w:rPr>
              <w:t>Ульянинская</w:t>
            </w:r>
            <w:proofErr w:type="spellEnd"/>
            <w:r>
              <w:rPr>
                <w:sz w:val="28"/>
                <w:szCs w:val="28"/>
              </w:rPr>
              <w:t xml:space="preserve"> СОШ - директор</w:t>
            </w:r>
          </w:p>
        </w:tc>
      </w:tr>
    </w:tbl>
    <w:p w:rsidR="005E3C6F" w:rsidRPr="00AB67F0" w:rsidRDefault="005E3C6F">
      <w:pPr>
        <w:widowControl w:val="0"/>
        <w:autoSpaceDE w:val="0"/>
        <w:autoSpaceDN w:val="0"/>
        <w:adjustRightInd w:val="0"/>
        <w:rPr>
          <w:sz w:val="28"/>
          <w:szCs w:val="28"/>
        </w:rPr>
      </w:pPr>
    </w:p>
    <w:p w:rsidR="005E3C6F" w:rsidRPr="00AB67F0" w:rsidRDefault="005E3C6F">
      <w:pPr>
        <w:widowControl w:val="0"/>
        <w:autoSpaceDE w:val="0"/>
        <w:autoSpaceDN w:val="0"/>
        <w:adjustRightInd w:val="0"/>
        <w:rPr>
          <w:sz w:val="28"/>
          <w:szCs w:val="28"/>
        </w:rPr>
      </w:pPr>
    </w:p>
    <w:p w:rsidR="005E3C6F" w:rsidRPr="00AB67F0" w:rsidRDefault="005E3C6F">
      <w:pPr>
        <w:widowControl w:val="0"/>
        <w:autoSpaceDE w:val="0"/>
        <w:autoSpaceDN w:val="0"/>
        <w:adjustRightInd w:val="0"/>
        <w:rPr>
          <w:sz w:val="28"/>
          <w:szCs w:val="28"/>
        </w:rPr>
      </w:pPr>
    </w:p>
    <w:p w:rsidR="005E3C6F" w:rsidRPr="00AB67F0" w:rsidRDefault="005E3C6F">
      <w:pPr>
        <w:widowControl w:val="0"/>
        <w:autoSpaceDE w:val="0"/>
        <w:autoSpaceDN w:val="0"/>
        <w:adjustRightInd w:val="0"/>
        <w:rPr>
          <w:sz w:val="28"/>
          <w:szCs w:val="28"/>
        </w:rPr>
      </w:pPr>
    </w:p>
    <w:p w:rsidR="00BE06EB" w:rsidRPr="00AB67F0" w:rsidRDefault="00BE06EB">
      <w:pPr>
        <w:widowControl w:val="0"/>
        <w:autoSpaceDE w:val="0"/>
        <w:autoSpaceDN w:val="0"/>
        <w:adjustRightInd w:val="0"/>
        <w:spacing w:after="200" w:line="276" w:lineRule="auto"/>
        <w:rPr>
          <w:rFonts w:ascii="Calibri" w:hAnsi="Calibri" w:cs="Calibri"/>
          <w:color w:val="FF6600"/>
          <w:sz w:val="28"/>
          <w:szCs w:val="28"/>
        </w:rPr>
      </w:pPr>
    </w:p>
    <w:sectPr w:rsidR="00BE06EB" w:rsidRPr="00AB67F0">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Bodoni MT Black">
    <w:altName w:val="Modern No. 20"/>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ACA"/>
    <w:rsid w:val="0000345B"/>
    <w:rsid w:val="00010F9B"/>
    <w:rsid w:val="000674FE"/>
    <w:rsid w:val="00071886"/>
    <w:rsid w:val="00077302"/>
    <w:rsid w:val="00093408"/>
    <w:rsid w:val="00124ACA"/>
    <w:rsid w:val="00192597"/>
    <w:rsid w:val="001D0C00"/>
    <w:rsid w:val="0020347A"/>
    <w:rsid w:val="00203A9C"/>
    <w:rsid w:val="002544F6"/>
    <w:rsid w:val="00316B57"/>
    <w:rsid w:val="00355207"/>
    <w:rsid w:val="003E21BC"/>
    <w:rsid w:val="00526D02"/>
    <w:rsid w:val="005621D1"/>
    <w:rsid w:val="00564884"/>
    <w:rsid w:val="005E39C2"/>
    <w:rsid w:val="005E3C6F"/>
    <w:rsid w:val="00622C8C"/>
    <w:rsid w:val="00631C1E"/>
    <w:rsid w:val="00692E52"/>
    <w:rsid w:val="00696CCF"/>
    <w:rsid w:val="006B5962"/>
    <w:rsid w:val="007F018C"/>
    <w:rsid w:val="008211C0"/>
    <w:rsid w:val="00825BC5"/>
    <w:rsid w:val="0088348F"/>
    <w:rsid w:val="008E3DBD"/>
    <w:rsid w:val="0090509A"/>
    <w:rsid w:val="0093685B"/>
    <w:rsid w:val="0096302C"/>
    <w:rsid w:val="00972103"/>
    <w:rsid w:val="009C321E"/>
    <w:rsid w:val="00A71D6B"/>
    <w:rsid w:val="00AB67F0"/>
    <w:rsid w:val="00AD3924"/>
    <w:rsid w:val="00AD59AB"/>
    <w:rsid w:val="00BD1D8D"/>
    <w:rsid w:val="00BE06EB"/>
    <w:rsid w:val="00CA3E7D"/>
    <w:rsid w:val="00D06EC5"/>
    <w:rsid w:val="00D365CD"/>
    <w:rsid w:val="00D6356A"/>
    <w:rsid w:val="00DD1208"/>
    <w:rsid w:val="00DE185F"/>
    <w:rsid w:val="00E02C10"/>
    <w:rsid w:val="00E1312C"/>
    <w:rsid w:val="00E16FE5"/>
    <w:rsid w:val="00E2120A"/>
    <w:rsid w:val="00E76D8F"/>
    <w:rsid w:val="00EC0A03"/>
    <w:rsid w:val="00EC1901"/>
    <w:rsid w:val="00F31B50"/>
    <w:rsid w:val="00F46FCE"/>
    <w:rsid w:val="00F64FF3"/>
    <w:rsid w:val="00F95719"/>
    <w:rsid w:val="00FA4C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E06EB"/>
    <w:rPr>
      <w:rFonts w:cs="Times New Roman"/>
      <w:color w:val="0000FF"/>
      <w:u w:val="single"/>
    </w:rPr>
  </w:style>
  <w:style w:type="table" w:styleId="a4">
    <w:name w:val="Table Grid"/>
    <w:basedOn w:val="a1"/>
    <w:uiPriority w:val="99"/>
    <w:rsid w:val="000773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825BC5"/>
    <w:rPr>
      <w:rFonts w:ascii="Tahoma" w:hAnsi="Tahoma" w:cs="Tahoma"/>
      <w:sz w:val="16"/>
      <w:szCs w:val="16"/>
    </w:rPr>
  </w:style>
  <w:style w:type="character" w:customStyle="1" w:styleId="a6">
    <w:name w:val="Текст выноски Знак"/>
    <w:link w:val="a5"/>
    <w:uiPriority w:val="99"/>
    <w:semiHidden/>
    <w:locked/>
    <w:rsid w:val="00825B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113186">
      <w:marLeft w:val="0"/>
      <w:marRight w:val="0"/>
      <w:marTop w:val="0"/>
      <w:marBottom w:val="0"/>
      <w:divBdr>
        <w:top w:val="none" w:sz="0" w:space="0" w:color="auto"/>
        <w:left w:val="none" w:sz="0" w:space="0" w:color="auto"/>
        <w:bottom w:val="none" w:sz="0" w:space="0" w:color="auto"/>
        <w:right w:val="none" w:sz="0" w:space="0" w:color="auto"/>
      </w:divBdr>
    </w:div>
    <w:div w:id="944113187">
      <w:marLeft w:val="0"/>
      <w:marRight w:val="0"/>
      <w:marTop w:val="0"/>
      <w:marBottom w:val="0"/>
      <w:divBdr>
        <w:top w:val="none" w:sz="0" w:space="0" w:color="auto"/>
        <w:left w:val="none" w:sz="0" w:space="0" w:color="auto"/>
        <w:bottom w:val="none" w:sz="0" w:space="0" w:color="auto"/>
        <w:right w:val="none" w:sz="0" w:space="0" w:color="auto"/>
      </w:divBdr>
    </w:div>
    <w:div w:id="9441131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vospitatelmznaya_rabot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andia.ru/text/category/vodosnabzhenie_i_kanalizatciya/" TargetMode="External"/><Relationship Id="rId12" Type="http://schemas.openxmlformats.org/officeDocument/2006/relationships/hyperlink" Target="http://pandia.ru/text/category/prilozheniya_k_resheniyam_i_dogovora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andia.ru/text/category/organi_mestnogo_samoupravleniya/" TargetMode="External"/><Relationship Id="rId11" Type="http://schemas.openxmlformats.org/officeDocument/2006/relationships/hyperlink" Target="http://pandia.ru/text/category/administrativnoe_pravo/" TargetMode="External"/><Relationship Id="rId5" Type="http://schemas.openxmlformats.org/officeDocument/2006/relationships/hyperlink" Target="http://pandia.ru/text/category/zakoni_v_rossii/" TargetMode="External"/><Relationship Id="rId10" Type="http://schemas.openxmlformats.org/officeDocument/2006/relationships/hyperlink" Target="http://pandia.ru/text/category/religioznie_obtzedineniya/" TargetMode="External"/><Relationship Id="rId4" Type="http://schemas.openxmlformats.org/officeDocument/2006/relationships/webSettings" Target="webSettings.xml"/><Relationship Id="rId9" Type="http://schemas.openxmlformats.org/officeDocument/2006/relationships/hyperlink" Target="http://pandia.ru/text/category/professionalmznoe_obrazovan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11</Pages>
  <Words>3377</Words>
  <Characters>19251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2017-04-06T06:44:00Z</cp:lastPrinted>
  <dcterms:created xsi:type="dcterms:W3CDTF">2016-11-09T05:33:00Z</dcterms:created>
  <dcterms:modified xsi:type="dcterms:W3CDTF">2017-04-06T06:49:00Z</dcterms:modified>
</cp:coreProperties>
</file>